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5BBF" w:rsidRDefault="00A35BBF" w:rsidP="00091AD0">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18"/>
          <w:szCs w:val="18"/>
          <w:bdr w:val="none" w:sz="0" w:space="0" w:color="auto" w:frame="1"/>
          <w:lang w:val="lt-LT"/>
        </w:rPr>
      </w:pPr>
    </w:p>
    <w:p w:rsidR="00A35BBF" w:rsidRDefault="00A35BBF" w:rsidP="00091AD0">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18"/>
          <w:szCs w:val="18"/>
          <w:bdr w:val="none" w:sz="0" w:space="0" w:color="auto" w:frame="1"/>
          <w:lang w:val="lt-LT"/>
        </w:rPr>
      </w:pPr>
    </w:p>
    <w:p w:rsidR="00A35BBF" w:rsidRDefault="00A35BBF" w:rsidP="00091AD0">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18"/>
          <w:szCs w:val="18"/>
          <w:bdr w:val="none" w:sz="0" w:space="0" w:color="auto" w:frame="1"/>
          <w:lang w:val="lt-LT"/>
        </w:rPr>
      </w:pPr>
    </w:p>
    <w:p w:rsidR="00091AD0" w:rsidRPr="00BE7356" w:rsidRDefault="00091AD0" w:rsidP="00091AD0">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18"/>
          <w:szCs w:val="18"/>
          <w:bdr w:val="none" w:sz="0" w:space="0" w:color="auto" w:frame="1"/>
          <w:lang w:val="lt-LT"/>
        </w:rPr>
      </w:pPr>
      <w:r w:rsidRPr="00BE7356">
        <w:rPr>
          <w:rFonts w:eastAsia="Calibri"/>
          <w:sz w:val="18"/>
          <w:szCs w:val="18"/>
          <w:bdr w:val="none" w:sz="0" w:space="0" w:color="auto" w:frame="1"/>
          <w:lang w:val="lt-LT"/>
        </w:rPr>
        <w:t>PATVIRTINTA</w:t>
      </w:r>
    </w:p>
    <w:p w:rsidR="00091AD0" w:rsidRPr="007E1828" w:rsidRDefault="00091AD0" w:rsidP="00091AD0">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18"/>
          <w:szCs w:val="18"/>
          <w:bdr w:val="none" w:sz="0" w:space="0" w:color="auto" w:frame="1"/>
          <w:lang w:val="lt-LT"/>
        </w:rPr>
      </w:pPr>
      <w:r w:rsidRPr="00BE7356">
        <w:rPr>
          <w:rFonts w:eastAsia="Calibri"/>
          <w:sz w:val="18"/>
          <w:szCs w:val="18"/>
          <w:bdr w:val="none" w:sz="0" w:space="0" w:color="auto" w:frame="1"/>
          <w:lang w:val="lt-LT"/>
        </w:rPr>
        <w:t>Viešųjų pirkimų komisijos, sudarytos VšĮ VUL SK generalinio direktoriaus 2018-07-27 įsakymu Nr. V-654, posėdžio protokolu Nr.26VPK</w:t>
      </w:r>
      <w:r w:rsidRPr="00E50FB1">
        <w:rPr>
          <w:rFonts w:eastAsia="Calibri"/>
          <w:sz w:val="18"/>
          <w:szCs w:val="18"/>
          <w:bdr w:val="none" w:sz="0" w:space="0" w:color="auto" w:frame="1"/>
          <w:lang w:val="lt-LT"/>
        </w:rPr>
        <w:t>-</w:t>
      </w:r>
    </w:p>
    <w:p w:rsidR="00091AD0" w:rsidRPr="007E1828" w:rsidRDefault="00091AD0" w:rsidP="001D5C86">
      <w:pPr>
        <w:pStyle w:val="Title"/>
        <w:keepNext/>
        <w:spacing w:line="240" w:lineRule="auto"/>
        <w:jc w:val="center"/>
        <w:rPr>
          <w:rFonts w:ascii="Times New Roman" w:hAnsi="Times New Roman" w:cs="Times New Roman"/>
          <w:b/>
          <w:bCs/>
          <w:color w:val="000000" w:themeColor="text1"/>
          <w:spacing w:val="0"/>
          <w:sz w:val="18"/>
          <w:szCs w:val="18"/>
          <w:lang w:val="lt-LT"/>
        </w:rPr>
      </w:pPr>
    </w:p>
    <w:p w:rsidR="001D5C86" w:rsidRPr="00E72C9C" w:rsidRDefault="001D5C86" w:rsidP="00707A27">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7074AE">
        <w:rPr>
          <w:rFonts w:ascii="Times New Roman" w:hAnsi="Times New Roman" w:cs="Times New Roman"/>
          <w:b/>
          <w:bCs/>
          <w:color w:val="000000" w:themeColor="text1"/>
          <w:spacing w:val="0"/>
          <w:sz w:val="22"/>
          <w:szCs w:val="22"/>
          <w:lang w:val="lt-LT"/>
        </w:rPr>
        <w:t>VŠĮ VILNIAUS UNIVERSITETO LIGONINĖ SANTAROS KLINIKOS</w:t>
      </w:r>
    </w:p>
    <w:p w:rsidR="001D5C86" w:rsidRPr="00E72C9C" w:rsidRDefault="00E72C9C" w:rsidP="00E72C9C">
      <w:pPr>
        <w:pStyle w:val="HTMLPreformatted"/>
        <w:shd w:val="clear" w:color="auto" w:fill="FFFFFF"/>
        <w:ind w:firstLine="9"/>
        <w:jc w:val="center"/>
        <w:rPr>
          <w:rFonts w:ascii="Times New Roman" w:eastAsia="Arial Unicode MS" w:hAnsi="Times New Roman" w:cs="Times New Roman"/>
          <w:b/>
          <w:bCs/>
          <w:color w:val="000000" w:themeColor="text1"/>
          <w:sz w:val="22"/>
          <w:szCs w:val="22"/>
          <w:bdr w:val="nil"/>
          <w:lang w:val="lt-LT" w:eastAsia="lt-LT"/>
        </w:rPr>
      </w:pPr>
      <w:r w:rsidRPr="00E72C9C">
        <w:rPr>
          <w:rFonts w:ascii="Times New Roman" w:eastAsia="Arial Unicode MS" w:hAnsi="Times New Roman" w:cs="Times New Roman"/>
          <w:b/>
          <w:bCs/>
          <w:color w:val="000000" w:themeColor="text1"/>
          <w:sz w:val="22"/>
          <w:szCs w:val="22"/>
          <w:bdr w:val="nil"/>
          <w:lang w:val="lt-LT" w:eastAsia="lt-LT"/>
        </w:rPr>
        <w:t>SUPAPRASTINTO VIEŠOJO PIRKIMO „REAGENTAI IR PAGALBINĖS PRIEMONĖS AUTOMATIZUOTAM DNR IR RNR SKYRIMUI MINIKOLONĖLIŲ METODU SU ĮRANGOS PANAUDA</w:t>
      </w:r>
      <w:r w:rsidR="00EC6A02">
        <w:rPr>
          <w:rFonts w:ascii="Times New Roman" w:eastAsia="Arial Unicode MS" w:hAnsi="Times New Roman" w:cs="Times New Roman"/>
          <w:b/>
          <w:bCs/>
          <w:color w:val="000000" w:themeColor="text1"/>
          <w:sz w:val="22"/>
          <w:szCs w:val="22"/>
          <w:bdr w:val="nil"/>
          <w:lang w:val="lt-LT" w:eastAsia="lt-LT"/>
        </w:rPr>
        <w:t xml:space="preserve"> (12105)</w:t>
      </w:r>
      <w:r w:rsidRPr="00E72C9C">
        <w:rPr>
          <w:rFonts w:ascii="Times New Roman" w:eastAsia="Arial Unicode MS" w:hAnsi="Times New Roman" w:cs="Times New Roman"/>
          <w:b/>
          <w:bCs/>
          <w:color w:val="000000" w:themeColor="text1"/>
          <w:sz w:val="22"/>
          <w:szCs w:val="22"/>
          <w:bdr w:val="nil"/>
          <w:lang w:val="lt-LT" w:eastAsia="lt-LT"/>
        </w:rPr>
        <w:t>“, ATVIRO KONKURSO SPECIALIOSIOS SĄLYGOS</w:t>
      </w:r>
    </w:p>
    <w:p w:rsidR="00573852" w:rsidRPr="00E72C9C" w:rsidRDefault="00573852" w:rsidP="001D5C86">
      <w:pPr>
        <w:pStyle w:val="Body2"/>
        <w:spacing w:after="0"/>
        <w:rPr>
          <w:rFonts w:cs="Times New Roman"/>
          <w:b/>
          <w:bCs/>
          <w:color w:val="000000" w:themeColor="text1"/>
          <w:lang w:val="lt-LT"/>
        </w:rPr>
      </w:pPr>
    </w:p>
    <w:p w:rsidR="00707A27" w:rsidRPr="00C13315" w:rsidRDefault="00707A27" w:rsidP="00FF268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TimesNewRomanPSMT" w:hAnsi="TimesNewRomanPSMT" w:cs="TimesNewRomanPSMT"/>
          <w:sz w:val="22"/>
          <w:szCs w:val="22"/>
          <w:lang w:val="lt-LT" w:eastAsia="lt-LT"/>
        </w:rPr>
      </w:pPr>
      <w:r w:rsidRPr="00E1356B">
        <w:rPr>
          <w:lang w:val="lt-LT"/>
        </w:rPr>
        <w:tab/>
        <w:t xml:space="preserve">1. </w:t>
      </w:r>
      <w:r w:rsidRPr="00FF268A">
        <w:rPr>
          <w:sz w:val="22"/>
          <w:szCs w:val="22"/>
          <w:lang w:val="lt-LT"/>
        </w:rPr>
        <w:t>VšĮ Vilniaus universiteto ligoninė Santaros klinikos (toliau - PO), vykdydama viešąjį pirkimą numato įsigyt</w:t>
      </w:r>
      <w:r w:rsidR="00066B0C" w:rsidRPr="00FF268A">
        <w:rPr>
          <w:sz w:val="22"/>
          <w:szCs w:val="22"/>
          <w:lang w:val="lt-LT"/>
        </w:rPr>
        <w:t>i</w:t>
      </w:r>
      <w:r w:rsidR="00E72C9C">
        <w:rPr>
          <w:sz w:val="22"/>
          <w:szCs w:val="22"/>
          <w:lang w:val="lt-LT"/>
        </w:rPr>
        <w:t xml:space="preserve"> </w:t>
      </w:r>
      <w:r w:rsidR="00E72C9C">
        <w:rPr>
          <w:bCs/>
          <w:color w:val="000000" w:themeColor="text1"/>
          <w:sz w:val="22"/>
          <w:szCs w:val="22"/>
          <w:lang w:val="lt-LT" w:eastAsia="lt-LT"/>
        </w:rPr>
        <w:t>reagentus ir pagalbine</w:t>
      </w:r>
      <w:r w:rsidR="00E72C9C" w:rsidRPr="00E72C9C">
        <w:rPr>
          <w:bCs/>
          <w:color w:val="000000" w:themeColor="text1"/>
          <w:sz w:val="22"/>
          <w:szCs w:val="22"/>
          <w:lang w:val="lt-LT" w:eastAsia="lt-LT"/>
        </w:rPr>
        <w:t>s priemones</w:t>
      </w:r>
      <w:r w:rsidR="00E72C9C">
        <w:rPr>
          <w:bCs/>
          <w:color w:val="000000" w:themeColor="text1"/>
          <w:sz w:val="22"/>
          <w:szCs w:val="22"/>
          <w:lang w:val="lt-LT" w:eastAsia="lt-LT"/>
        </w:rPr>
        <w:t xml:space="preserve"> </w:t>
      </w:r>
      <w:r w:rsidR="00E72C9C" w:rsidRPr="00E72C9C">
        <w:rPr>
          <w:bCs/>
          <w:color w:val="000000" w:themeColor="text1"/>
          <w:sz w:val="22"/>
          <w:szCs w:val="22"/>
          <w:lang w:val="lt-LT" w:eastAsia="lt-LT"/>
        </w:rPr>
        <w:t>automatizuotam DNR ir RNR skyrimui minikolonėlių metodu su įrangos panauda</w:t>
      </w:r>
      <w:r w:rsidR="00E72C9C" w:rsidRPr="00E72C9C">
        <w:rPr>
          <w:rFonts w:ascii="TimesNewRomanPSMT" w:hAnsi="TimesNewRomanPSMT" w:cs="TimesNewRomanPSMT"/>
          <w:sz w:val="22"/>
          <w:szCs w:val="22"/>
          <w:lang w:val="lt-LT" w:eastAsia="lt-LT"/>
        </w:rPr>
        <w:t>.</w:t>
      </w:r>
    </w:p>
    <w:p w:rsidR="00707A27" w:rsidRPr="00E1356B" w:rsidRDefault="00707A27" w:rsidP="00707A27">
      <w:pPr>
        <w:pStyle w:val="Body2"/>
        <w:rPr>
          <w:color w:val="auto"/>
          <w:lang w:val="lt-LT"/>
        </w:rPr>
      </w:pPr>
      <w:r w:rsidRPr="00E1356B">
        <w:rPr>
          <w:color w:val="auto"/>
          <w:lang w:val="lt-LT"/>
        </w:rPr>
        <w:tab/>
        <w:t xml:space="preserve">2. PO vykdo pirkimą atviro </w:t>
      </w:r>
      <w:r w:rsidR="006D5554" w:rsidRPr="00E1356B">
        <w:rPr>
          <w:color w:val="auto"/>
          <w:lang w:val="lt-LT"/>
        </w:rPr>
        <w:t>(</w:t>
      </w:r>
      <w:r w:rsidR="008B2CD6">
        <w:rPr>
          <w:color w:val="auto"/>
          <w:lang w:val="lt-LT"/>
        </w:rPr>
        <w:t>tarptautinio</w:t>
      </w:r>
      <w:r w:rsidR="006D5554" w:rsidRPr="00E1356B">
        <w:rPr>
          <w:color w:val="auto"/>
          <w:lang w:val="lt-LT"/>
        </w:rPr>
        <w:t xml:space="preserve">) </w:t>
      </w:r>
      <w:r w:rsidRPr="00E1356B">
        <w:rPr>
          <w:color w:val="auto"/>
          <w:lang w:val="lt-LT"/>
        </w:rPr>
        <w:t>konkurso būdu.</w:t>
      </w:r>
    </w:p>
    <w:p w:rsidR="00707A27" w:rsidRPr="00E1356B" w:rsidRDefault="00707A27" w:rsidP="00707A27">
      <w:pPr>
        <w:pStyle w:val="Body2"/>
        <w:rPr>
          <w:color w:val="auto"/>
          <w:lang w:val="lt-LT"/>
        </w:rPr>
      </w:pPr>
      <w:r w:rsidRPr="00E1356B">
        <w:rPr>
          <w:color w:val="auto"/>
          <w:lang w:val="lt-LT"/>
        </w:rPr>
        <w:tab/>
        <w:t>3. Išankstinis skelbimas apie pirkimą nebuvo paskelbtas.</w:t>
      </w:r>
    </w:p>
    <w:p w:rsidR="00BC5800" w:rsidRPr="00E1356B" w:rsidRDefault="00707A27" w:rsidP="00BC5800">
      <w:pPr>
        <w:pStyle w:val="Body2"/>
        <w:rPr>
          <w:lang w:val="lt-LT"/>
        </w:rPr>
      </w:pPr>
      <w:r w:rsidRPr="00E1356B">
        <w:rPr>
          <w:color w:val="auto"/>
          <w:lang w:val="lt-LT"/>
        </w:rPr>
        <w:tab/>
        <w:t xml:space="preserve">4. Tiesioginį ryšį su tiekėjais įgaliotas palaikyti perkančiosios organizacijos atstovas: </w:t>
      </w:r>
      <w:r w:rsidR="00311C63" w:rsidRPr="00E1356B">
        <w:rPr>
          <w:color w:val="auto"/>
          <w:lang w:val="lt-LT"/>
        </w:rPr>
        <w:t>Rita Vasiliauskienė</w:t>
      </w:r>
      <w:r w:rsidR="00BC5800" w:rsidRPr="00E1356B">
        <w:rPr>
          <w:lang w:val="lt-LT"/>
        </w:rPr>
        <w:t xml:space="preserve">, </w:t>
      </w:r>
      <w:r w:rsidR="009B499F" w:rsidRPr="00E1356B">
        <w:rPr>
          <w:lang w:val="lt-LT"/>
        </w:rPr>
        <w:t xml:space="preserve">vyr. </w:t>
      </w:r>
      <w:r w:rsidR="00BC5800" w:rsidRPr="00E1356B">
        <w:rPr>
          <w:lang w:val="lt-LT"/>
        </w:rPr>
        <w:t>vi</w:t>
      </w:r>
      <w:r w:rsidR="00311C63" w:rsidRPr="00E1356B">
        <w:rPr>
          <w:lang w:val="lt-LT"/>
        </w:rPr>
        <w:t>ešųjų pirkimų specialistė, tel. +370 69771893, el. p.rita.vasiliauskiene@santa.lt.</w:t>
      </w:r>
    </w:p>
    <w:p w:rsidR="00707A27" w:rsidRPr="00066B0C" w:rsidRDefault="00311C63" w:rsidP="00C47290">
      <w:pPr>
        <w:ind w:firstLine="709"/>
        <w:jc w:val="both"/>
        <w:rPr>
          <w:sz w:val="22"/>
          <w:szCs w:val="22"/>
          <w:lang w:val="lt-LT"/>
        </w:rPr>
      </w:pPr>
      <w:r w:rsidRPr="00E1356B">
        <w:rPr>
          <w:sz w:val="22"/>
          <w:szCs w:val="22"/>
          <w:lang w:val="lt-LT"/>
        </w:rPr>
        <w:t>5. </w:t>
      </w:r>
      <w:r w:rsidRPr="00066B0C">
        <w:rPr>
          <w:sz w:val="22"/>
          <w:szCs w:val="22"/>
          <w:lang w:val="lt-LT"/>
        </w:rPr>
        <w:t>Pirkimo objektas</w:t>
      </w:r>
      <w:r w:rsidR="006039A3" w:rsidRPr="00066B0C">
        <w:rPr>
          <w:sz w:val="22"/>
          <w:szCs w:val="22"/>
          <w:lang w:val="lt-LT"/>
        </w:rPr>
        <w:t xml:space="preserve"> -</w:t>
      </w:r>
      <w:r w:rsidR="00E72C9C">
        <w:rPr>
          <w:sz w:val="22"/>
          <w:szCs w:val="22"/>
          <w:lang w:val="lt-LT"/>
        </w:rPr>
        <w:t xml:space="preserve"> </w:t>
      </w:r>
      <w:r w:rsidR="00E72C9C">
        <w:rPr>
          <w:bCs/>
          <w:color w:val="000000" w:themeColor="text1"/>
          <w:sz w:val="22"/>
          <w:szCs w:val="22"/>
          <w:lang w:val="lt-LT" w:eastAsia="lt-LT"/>
        </w:rPr>
        <w:t>reagentai ir pagalbinės priemonės</w:t>
      </w:r>
      <w:r w:rsidR="00E72C9C" w:rsidRPr="00E72C9C">
        <w:rPr>
          <w:bCs/>
          <w:color w:val="000000" w:themeColor="text1"/>
          <w:sz w:val="22"/>
          <w:szCs w:val="22"/>
          <w:lang w:val="lt-LT" w:eastAsia="lt-LT"/>
        </w:rPr>
        <w:t xml:space="preserve"> automatizuotam DNR ir RNR skyrimui minikolonėlių metodu su įrangos panauda</w:t>
      </w:r>
      <w:r w:rsidR="00E72C9C">
        <w:rPr>
          <w:sz w:val="22"/>
          <w:szCs w:val="22"/>
          <w:lang w:val="lt-LT"/>
        </w:rPr>
        <w:t xml:space="preserve"> </w:t>
      </w:r>
      <w:r w:rsidR="007D1EB6" w:rsidRPr="00066B0C">
        <w:rPr>
          <w:sz w:val="22"/>
          <w:szCs w:val="22"/>
          <w:lang w:val="lt-LT"/>
        </w:rPr>
        <w:t xml:space="preserve">(toliau – </w:t>
      </w:r>
      <w:r w:rsidR="00FF268A">
        <w:rPr>
          <w:sz w:val="22"/>
          <w:szCs w:val="22"/>
          <w:lang w:val="lt-LT"/>
        </w:rPr>
        <w:t>prekė</w:t>
      </w:r>
      <w:r w:rsidR="007D1EB6" w:rsidRPr="00066B0C">
        <w:rPr>
          <w:sz w:val="22"/>
          <w:szCs w:val="22"/>
          <w:lang w:val="lt-LT"/>
        </w:rPr>
        <w:t>)</w:t>
      </w:r>
      <w:r w:rsidR="000358E2" w:rsidRPr="00066B0C">
        <w:rPr>
          <w:sz w:val="22"/>
          <w:szCs w:val="22"/>
          <w:lang w:val="lt-LT"/>
        </w:rPr>
        <w:t>.</w:t>
      </w:r>
      <w:r w:rsidR="00EE5BDA">
        <w:rPr>
          <w:sz w:val="22"/>
          <w:szCs w:val="22"/>
          <w:lang w:val="lt-LT"/>
        </w:rPr>
        <w:t xml:space="preserve"> </w:t>
      </w:r>
    </w:p>
    <w:p w:rsidR="00755503" w:rsidRPr="00EE5BDA" w:rsidRDefault="00E72C9C" w:rsidP="00EE5BDA">
      <w:pPr>
        <w:ind w:firstLine="567"/>
        <w:jc w:val="both"/>
        <w:rPr>
          <w:sz w:val="22"/>
          <w:szCs w:val="22"/>
          <w:lang w:val="lt-LT"/>
        </w:rPr>
      </w:pPr>
      <w:r>
        <w:rPr>
          <w:lang w:val="lt-LT"/>
        </w:rPr>
        <w:t xml:space="preserve">  </w:t>
      </w:r>
      <w:r w:rsidR="00707A27" w:rsidRPr="007079EA">
        <w:rPr>
          <w:bCs/>
          <w:color w:val="000000" w:themeColor="text1"/>
          <w:sz w:val="22"/>
          <w:szCs w:val="22"/>
          <w:lang w:val="lt-LT" w:eastAsia="lt-LT"/>
        </w:rPr>
        <w:t>6.</w:t>
      </w:r>
      <w:r w:rsidRPr="007079EA">
        <w:rPr>
          <w:bCs/>
          <w:color w:val="000000" w:themeColor="text1"/>
          <w:sz w:val="22"/>
          <w:szCs w:val="22"/>
          <w:lang w:val="lt-LT" w:eastAsia="lt-LT"/>
        </w:rPr>
        <w:t xml:space="preserve"> </w:t>
      </w:r>
      <w:r w:rsidR="00101F23" w:rsidRPr="007079EA">
        <w:rPr>
          <w:bCs/>
          <w:color w:val="000000" w:themeColor="text1"/>
          <w:sz w:val="22"/>
          <w:szCs w:val="22"/>
          <w:lang w:val="lt-LT" w:eastAsia="lt-LT"/>
        </w:rPr>
        <w:t xml:space="preserve">Pirkimo objektas </w:t>
      </w:r>
      <w:r w:rsidR="007D1EB6" w:rsidRPr="007079EA">
        <w:rPr>
          <w:bCs/>
          <w:color w:val="000000" w:themeColor="text1"/>
          <w:sz w:val="22"/>
          <w:szCs w:val="22"/>
          <w:lang w:val="lt-LT" w:eastAsia="lt-LT"/>
        </w:rPr>
        <w:t xml:space="preserve">skaidomas į </w:t>
      </w:r>
      <w:r w:rsidR="00066B0C" w:rsidRPr="007079EA">
        <w:rPr>
          <w:bCs/>
          <w:color w:val="000000" w:themeColor="text1"/>
          <w:sz w:val="22"/>
          <w:szCs w:val="22"/>
          <w:lang w:val="lt-LT" w:eastAsia="lt-LT"/>
        </w:rPr>
        <w:t xml:space="preserve">atskiras </w:t>
      </w:r>
      <w:r w:rsidR="00EE5BDA" w:rsidRPr="007079EA">
        <w:rPr>
          <w:bCs/>
          <w:color w:val="000000" w:themeColor="text1"/>
          <w:sz w:val="22"/>
          <w:szCs w:val="22"/>
          <w:lang w:val="lt-LT" w:eastAsia="lt-LT"/>
        </w:rPr>
        <w:t xml:space="preserve">4 (keturias) </w:t>
      </w:r>
      <w:r w:rsidR="007D1EB6" w:rsidRPr="007079EA">
        <w:rPr>
          <w:bCs/>
          <w:color w:val="000000" w:themeColor="text1"/>
          <w:sz w:val="22"/>
          <w:szCs w:val="22"/>
          <w:lang w:val="lt-LT" w:eastAsia="lt-LT"/>
        </w:rPr>
        <w:t xml:space="preserve">pirkimo </w:t>
      </w:r>
      <w:r w:rsidR="00066B0C" w:rsidRPr="007079EA">
        <w:rPr>
          <w:bCs/>
          <w:color w:val="000000" w:themeColor="text1"/>
          <w:sz w:val="22"/>
          <w:szCs w:val="22"/>
          <w:lang w:val="lt-LT" w:eastAsia="lt-LT"/>
        </w:rPr>
        <w:t>objekto dalis</w:t>
      </w:r>
      <w:r w:rsidR="007D1EB6" w:rsidRPr="007079EA">
        <w:rPr>
          <w:bCs/>
          <w:color w:val="000000" w:themeColor="text1"/>
          <w:sz w:val="22"/>
          <w:szCs w:val="22"/>
          <w:lang w:val="lt-LT" w:eastAsia="lt-LT"/>
        </w:rPr>
        <w:t>.</w:t>
      </w:r>
      <w:r w:rsidR="00EE5BDA" w:rsidRPr="007079EA">
        <w:rPr>
          <w:bCs/>
          <w:color w:val="000000" w:themeColor="text1"/>
          <w:sz w:val="22"/>
          <w:szCs w:val="22"/>
          <w:lang w:val="lt-LT" w:eastAsia="lt-LT"/>
        </w:rPr>
        <w:t xml:space="preserve"> Pasiūlymą galima teikti dėl vienos, kelių ar visų pirkimo objekto dalių</w:t>
      </w:r>
      <w:r w:rsidR="00EE5BDA" w:rsidRPr="007C4A7C">
        <w:rPr>
          <w:sz w:val="22"/>
          <w:szCs w:val="22"/>
          <w:lang w:val="lt-LT"/>
        </w:rPr>
        <w:t>. Kiekvienai pirkimo objekto daliai, kuriai bus teikiamas pasiūlymas, tiekėjai privalo siūlyti visą tos dalies kiekį (apimtį).</w:t>
      </w:r>
      <w:r w:rsidR="00EE5BDA" w:rsidRPr="007C4A7C">
        <w:rPr>
          <w:rFonts w:cstheme="minorHAnsi"/>
          <w:sz w:val="22"/>
          <w:szCs w:val="22"/>
        </w:rPr>
        <w:t xml:space="preserve"> </w:t>
      </w:r>
    </w:p>
    <w:p w:rsidR="00707A27" w:rsidRPr="007D1EB6" w:rsidRDefault="00755503" w:rsidP="00101F23">
      <w:pPr>
        <w:pStyle w:val="Body2"/>
        <w:ind w:firstLine="720"/>
        <w:rPr>
          <w:color w:val="auto"/>
          <w:lang w:val="lt-LT"/>
        </w:rPr>
      </w:pPr>
      <w:r w:rsidRPr="007D1EB6">
        <w:rPr>
          <w:color w:val="auto"/>
          <w:lang w:val="lt-LT"/>
        </w:rPr>
        <w:t xml:space="preserve">7. </w:t>
      </w:r>
      <w:r w:rsidR="00101F23" w:rsidRPr="007D1EB6">
        <w:rPr>
          <w:color w:val="auto"/>
          <w:lang w:val="lt-LT"/>
        </w:rPr>
        <w:t>Pirkimo apimtys, reikalavimai ir techninė specifikacija apibrėžti SPS 1 priede „Techninė specifikacija</w:t>
      </w:r>
      <w:r w:rsidR="00934EA9">
        <w:rPr>
          <w:color w:val="auto"/>
          <w:lang w:val="lt-LT"/>
        </w:rPr>
        <w:t xml:space="preserve"> ir kaina</w:t>
      </w:r>
      <w:r w:rsidR="00101F23" w:rsidRPr="007D1EB6">
        <w:rPr>
          <w:color w:val="auto"/>
          <w:lang w:val="lt-LT"/>
        </w:rPr>
        <w:t xml:space="preserve">“ ir </w:t>
      </w:r>
      <w:r w:rsidR="002A2C9A" w:rsidRPr="007D1EB6">
        <w:rPr>
          <w:color w:val="auto"/>
          <w:lang w:val="lt-LT"/>
        </w:rPr>
        <w:t>SPS 3</w:t>
      </w:r>
      <w:r w:rsidR="00101F23" w:rsidRPr="007D1EB6">
        <w:rPr>
          <w:color w:val="auto"/>
          <w:lang w:val="lt-LT"/>
        </w:rPr>
        <w:t xml:space="preserve"> priede „Viešojo pirkimo sutarties projektas“</w:t>
      </w:r>
      <w:r w:rsidR="00D90FB3" w:rsidRPr="007D1EB6">
        <w:rPr>
          <w:color w:val="auto"/>
          <w:lang w:val="lt-LT"/>
        </w:rPr>
        <w:t>.</w:t>
      </w:r>
    </w:p>
    <w:p w:rsidR="00707A27" w:rsidRPr="007D11C0" w:rsidRDefault="00101F23" w:rsidP="00A228F6">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E1356B">
        <w:rPr>
          <w:sz w:val="22"/>
          <w:szCs w:val="22"/>
          <w:lang w:val="lt-LT"/>
        </w:rPr>
        <w:tab/>
      </w:r>
      <w:r w:rsidR="00835FF8" w:rsidRPr="00E1356B">
        <w:rPr>
          <w:sz w:val="22"/>
          <w:szCs w:val="22"/>
          <w:lang w:val="lt-LT"/>
        </w:rPr>
        <w:t>8</w:t>
      </w:r>
      <w:r w:rsidR="00707A27" w:rsidRPr="00E1356B">
        <w:rPr>
          <w:sz w:val="22"/>
          <w:szCs w:val="22"/>
          <w:lang w:val="lt-LT"/>
        </w:rPr>
        <w:t xml:space="preserve">. Tiekėjo </w:t>
      </w:r>
      <w:r w:rsidR="00707A27" w:rsidRPr="00F64019">
        <w:rPr>
          <w:sz w:val="22"/>
          <w:szCs w:val="22"/>
          <w:lang w:val="lt-LT"/>
        </w:rPr>
        <w:t>įsipareigojimų įvykdymo vieta yra:</w:t>
      </w:r>
      <w:r w:rsidR="007D11C0">
        <w:rPr>
          <w:sz w:val="22"/>
          <w:szCs w:val="22"/>
          <w:lang w:val="lt-LT"/>
        </w:rPr>
        <w:t xml:space="preserve"> </w:t>
      </w:r>
      <w:r w:rsidR="007D11C0" w:rsidRPr="007D11C0">
        <w:rPr>
          <w:sz w:val="22"/>
          <w:szCs w:val="22"/>
          <w:lang w:val="lt-LT"/>
        </w:rPr>
        <w:t>VšĮ Vilniaus universiteto ligoninė Santaros klinikos, Santariškių g. 5, LT-08406 Vilnius</w:t>
      </w:r>
      <w:r w:rsidR="004B6061">
        <w:rPr>
          <w:sz w:val="22"/>
          <w:szCs w:val="22"/>
          <w:lang w:val="lt-LT"/>
        </w:rPr>
        <w:t>.</w:t>
      </w:r>
    </w:p>
    <w:p w:rsidR="00707A27" w:rsidRPr="00E1356B" w:rsidRDefault="00101F23" w:rsidP="00A228F6">
      <w:pPr>
        <w:pStyle w:val="Body2"/>
        <w:rPr>
          <w:color w:val="auto"/>
          <w:lang w:val="lt-LT"/>
        </w:rPr>
      </w:pPr>
      <w:r w:rsidRPr="00F64019">
        <w:rPr>
          <w:color w:val="auto"/>
          <w:lang w:val="lt-LT"/>
        </w:rPr>
        <w:tab/>
      </w:r>
      <w:r w:rsidR="00835FF8" w:rsidRPr="00F64019">
        <w:rPr>
          <w:color w:val="auto"/>
          <w:lang w:val="lt-LT"/>
        </w:rPr>
        <w:t>9</w:t>
      </w:r>
      <w:r w:rsidR="00707A27" w:rsidRPr="00F64019">
        <w:rPr>
          <w:color w:val="auto"/>
          <w:lang w:val="lt-LT"/>
        </w:rPr>
        <w:t xml:space="preserve">. </w:t>
      </w:r>
      <w:r w:rsidR="008B2CD6" w:rsidRPr="00AA1AD3">
        <w:rPr>
          <w:rFonts w:cs="Times New Roman"/>
          <w:color w:val="auto"/>
          <w:lang w:val="lt-LT"/>
        </w:rPr>
        <w:t xml:space="preserve">EBVPD pildomas pagal SPS </w:t>
      </w:r>
      <w:r w:rsidR="008B2CD6">
        <w:rPr>
          <w:rFonts w:cs="Times New Roman"/>
          <w:color w:val="auto"/>
          <w:lang w:val="lt-LT"/>
        </w:rPr>
        <w:t>4</w:t>
      </w:r>
      <w:r w:rsidR="008B2CD6" w:rsidRPr="00AA1AD3">
        <w:rPr>
          <w:rFonts w:cs="Times New Roman"/>
          <w:color w:val="auto"/>
          <w:lang w:val="lt-LT"/>
        </w:rPr>
        <w:t xml:space="preserve"> priede pateiktą failą/šabloną</w:t>
      </w:r>
      <w:r w:rsidR="008B2CD6">
        <w:rPr>
          <w:rFonts w:cs="Times New Roman"/>
          <w:color w:val="auto"/>
          <w:lang w:val="lt-LT"/>
        </w:rPr>
        <w:t xml:space="preserve"> </w:t>
      </w:r>
      <w:r w:rsidR="008B2CD6" w:rsidRPr="00AA1AD3">
        <w:rPr>
          <w:rFonts w:cs="Times New Roman"/>
          <w:color w:val="auto"/>
          <w:lang w:val="lt-LT"/>
        </w:rPr>
        <w:t>(pateikiamas kartu su pasiūlymu).</w:t>
      </w:r>
      <w:r w:rsidR="008B2CD6">
        <w:rPr>
          <w:rFonts w:cs="Times New Roman"/>
          <w:color w:val="auto"/>
          <w:lang w:val="lt-LT"/>
        </w:rPr>
        <w:t xml:space="preserve"> </w:t>
      </w:r>
      <w:r w:rsidR="008B2CD6" w:rsidRPr="00AA1AD3">
        <w:rPr>
          <w:rFonts w:cs="Times New Roman"/>
          <w:color w:val="auto"/>
          <w:lang w:val="lt-LT"/>
        </w:rPr>
        <w:t xml:space="preserve">Dėl šio pirkimo buvo </w:t>
      </w:r>
      <w:r w:rsidR="008B2CD6">
        <w:rPr>
          <w:rFonts w:cs="Times New Roman"/>
          <w:color w:val="auto"/>
          <w:lang w:val="lt-LT"/>
        </w:rPr>
        <w:t>nebuvo skelbta išankstinė rinkos</w:t>
      </w:r>
      <w:r w:rsidR="008B2CD6" w:rsidRPr="00AA1AD3">
        <w:rPr>
          <w:rFonts w:cs="Times New Roman"/>
          <w:color w:val="auto"/>
          <w:lang w:val="lt-LT"/>
        </w:rPr>
        <w:t xml:space="preserve"> konsultacija</w:t>
      </w:r>
      <w:r w:rsidR="008B2CD6">
        <w:rPr>
          <w:rFonts w:cs="Times New Roman"/>
          <w:color w:val="auto"/>
          <w:lang w:val="lt-LT"/>
        </w:rPr>
        <w:t>.</w:t>
      </w:r>
    </w:p>
    <w:p w:rsidR="008B2CD6" w:rsidRPr="0078791B" w:rsidRDefault="00707A27" w:rsidP="008B2CD6">
      <w:pPr>
        <w:pStyle w:val="Body2"/>
      </w:pPr>
      <w:r w:rsidRPr="00E1356B">
        <w:rPr>
          <w:color w:val="auto"/>
          <w:lang w:val="lt-LT"/>
        </w:rPr>
        <w:tab/>
        <w:t>10.</w:t>
      </w:r>
      <w:r w:rsidR="008B2CD6">
        <w:rPr>
          <w:color w:val="auto"/>
          <w:lang w:val="lt-LT"/>
        </w:rPr>
        <w:t xml:space="preserve"> </w:t>
      </w:r>
      <w:r w:rsidR="008B2CD6" w:rsidRPr="0078791B">
        <w:t>Reikalavimai</w:t>
      </w:r>
      <w:r w:rsidR="008B2CD6">
        <w:t xml:space="preserve"> </w:t>
      </w:r>
      <w:r w:rsidR="008B2CD6" w:rsidRPr="0078791B">
        <w:t>dėl</w:t>
      </w:r>
      <w:r w:rsidR="008B2CD6">
        <w:t xml:space="preserve"> </w:t>
      </w:r>
      <w:r w:rsidR="008B2CD6" w:rsidRPr="0078791B">
        <w:t>tiekėjo</w:t>
      </w:r>
      <w:r w:rsidR="008B2CD6">
        <w:t xml:space="preserve"> </w:t>
      </w:r>
      <w:r w:rsidR="008B2CD6" w:rsidRPr="0078791B">
        <w:t>ir</w:t>
      </w:r>
      <w:r w:rsidR="008B2CD6">
        <w:t xml:space="preserve"> </w:t>
      </w:r>
      <w:r w:rsidR="008B2CD6" w:rsidRPr="0078791B">
        <w:t>subtiekėjų (jei</w:t>
      </w:r>
      <w:r w:rsidR="008B2CD6">
        <w:t xml:space="preserve"> </w:t>
      </w:r>
      <w:r w:rsidR="008B2CD6" w:rsidRPr="0078791B">
        <w:t>taikoma), ūkiosubjektų, kurių</w:t>
      </w:r>
      <w:r w:rsidR="008B2CD6">
        <w:t xml:space="preserve"> </w:t>
      </w:r>
      <w:r w:rsidR="008B2CD6" w:rsidRPr="0078791B">
        <w:t>pajėgumais</w:t>
      </w:r>
      <w:r w:rsidR="008B2CD6">
        <w:t xml:space="preserve"> </w:t>
      </w:r>
      <w:r w:rsidR="008B2CD6" w:rsidRPr="0078791B">
        <w:t>tiekėjas</w:t>
      </w:r>
      <w:r w:rsidR="008B2CD6">
        <w:t xml:space="preserve"> </w:t>
      </w:r>
      <w:r w:rsidR="008B2CD6" w:rsidRPr="0078791B">
        <w:t>remiasi, pašalinimo</w:t>
      </w:r>
      <w:r w:rsidR="008B2CD6">
        <w:t xml:space="preserve"> </w:t>
      </w:r>
      <w:r w:rsidR="008B2CD6" w:rsidRPr="0078791B">
        <w:t>pagrindų</w:t>
      </w:r>
      <w:r w:rsidR="008B2CD6">
        <w:t xml:space="preserve"> </w:t>
      </w:r>
      <w:r w:rsidR="008B2CD6" w:rsidRPr="0078791B">
        <w:t>nebuvimo</w:t>
      </w:r>
      <w:r w:rsidR="008B2CD6">
        <w:t xml:space="preserve"> </w:t>
      </w:r>
      <w:r w:rsidR="008B2CD6" w:rsidRPr="0078791B">
        <w:t>bei</w:t>
      </w:r>
      <w:r w:rsidR="008B2CD6">
        <w:t xml:space="preserve"> </w:t>
      </w:r>
      <w:r w:rsidR="008B2CD6" w:rsidRPr="0078791B">
        <w:t>jų</w:t>
      </w:r>
      <w:r w:rsidR="008B2CD6">
        <w:t xml:space="preserve"> </w:t>
      </w:r>
      <w:r w:rsidR="008B2CD6" w:rsidRPr="0078791B">
        <w:t>nebuvimą</w:t>
      </w:r>
      <w:r w:rsidR="008B2CD6">
        <w:t xml:space="preserve"> </w:t>
      </w:r>
      <w:r w:rsidR="008B2CD6" w:rsidRPr="0078791B">
        <w:t>patvirtinantys</w:t>
      </w:r>
      <w:r w:rsidR="008B2CD6">
        <w:t xml:space="preserve"> </w:t>
      </w:r>
      <w:r w:rsidR="008B2CD6" w:rsidRPr="0078791B">
        <w:t>dokumentai</w:t>
      </w:r>
      <w:r w:rsidR="008B2CD6">
        <w:t xml:space="preserve"> </w:t>
      </w:r>
      <w:r w:rsidR="008B2CD6" w:rsidRPr="0078791B">
        <w:t>nurodyti</w:t>
      </w:r>
      <w:r w:rsidR="008B2CD6">
        <w:t xml:space="preserve"> </w:t>
      </w:r>
      <w:r w:rsidR="008B2CD6">
        <w:rPr>
          <w:lang w:val="lt-LT"/>
        </w:rPr>
        <w:t>BPS 3.10.p.</w:t>
      </w:r>
    </w:p>
    <w:p w:rsidR="00F64019" w:rsidRDefault="008B2CD6" w:rsidP="008B2CD6">
      <w:pPr>
        <w:pStyle w:val="Body2"/>
        <w:rPr>
          <w:color w:val="auto"/>
          <w:lang w:val="lt-LT"/>
        </w:rPr>
      </w:pPr>
      <w:r>
        <w:rPr>
          <w:rFonts w:cs="Times New Roman"/>
          <w:color w:val="auto"/>
          <w:lang w:val="lt-LT"/>
        </w:rPr>
        <w:t xml:space="preserve">             1</w:t>
      </w:r>
      <w:r w:rsidRPr="00A42716">
        <w:rPr>
          <w:rFonts w:cs="Times New Roman"/>
          <w:color w:val="auto"/>
          <w:lang w:val="lt-LT"/>
        </w:rPr>
        <w:t>1.</w:t>
      </w:r>
      <w:r>
        <w:rPr>
          <w:lang w:val="lt-LT"/>
        </w:rPr>
        <w:t>Perkančioji organizacija netaiko kvalifikacinių reikalavimų tiekėjams. Jeigu tiekėjo kvalifikacija dėl teisės verstis atitinkama veikla nebuvo tikrinama arba tikrinama ne visa apimtimi, tiekėjas perkančiajai organizacijai įsipareigoja, kad pirkimo sutartį vykdys tik tokią teisę turintys asmenys.</w:t>
      </w:r>
    </w:p>
    <w:p w:rsidR="00F42376" w:rsidRPr="007D1EB6" w:rsidRDefault="00F42376" w:rsidP="007D1EB6">
      <w:pPr>
        <w:pStyle w:val="Body2"/>
        <w:ind w:firstLine="720"/>
        <w:rPr>
          <w:rFonts w:cs="Times New Roman"/>
          <w:color w:val="auto"/>
          <w:lang w:val="lt-LT"/>
        </w:rPr>
      </w:pPr>
      <w:r>
        <w:rPr>
          <w:rFonts w:cs="Times New Roman"/>
          <w:color w:val="auto"/>
          <w:lang w:val="lt-LT"/>
        </w:rPr>
        <w:t>12</w:t>
      </w:r>
      <w:r w:rsidRPr="00493312">
        <w:rPr>
          <w:rFonts w:cs="Times New Roman"/>
          <w:color w:val="auto"/>
          <w:lang w:val="lt-LT"/>
        </w:rPr>
        <w:t>.</w:t>
      </w:r>
      <w:r w:rsidR="002A3B8F" w:rsidRPr="0078791B">
        <w:rPr>
          <w:rFonts w:cs="Times New Roman"/>
          <w:i/>
          <w:color w:val="auto"/>
          <w:lang w:val="lt-LT"/>
        </w:rPr>
        <w:t>Tiekėjas kartu su pasiūlymu turi pateikti užpildytą SPS 1 priedą „Te</w:t>
      </w:r>
      <w:r w:rsidR="002A3B8F">
        <w:rPr>
          <w:rFonts w:cs="Times New Roman"/>
          <w:i/>
          <w:color w:val="auto"/>
          <w:lang w:val="lt-LT"/>
        </w:rPr>
        <w:t>chninė specifikacija ir kaina/įkainiai</w:t>
      </w:r>
      <w:r w:rsidR="002A3B8F" w:rsidRPr="0078791B">
        <w:rPr>
          <w:rFonts w:cs="Times New Roman"/>
          <w:i/>
          <w:color w:val="auto"/>
          <w:lang w:val="lt-LT"/>
        </w:rPr>
        <w:t>“.</w:t>
      </w:r>
    </w:p>
    <w:p w:rsidR="00F64019" w:rsidRPr="00383CFC" w:rsidRDefault="00707A27" w:rsidP="00707A27">
      <w:pPr>
        <w:pStyle w:val="Body2"/>
        <w:rPr>
          <w:color w:val="auto"/>
          <w:lang w:val="lt-LT"/>
        </w:rPr>
      </w:pPr>
      <w:r w:rsidRPr="00E1356B">
        <w:rPr>
          <w:color w:val="auto"/>
          <w:lang w:val="lt-LT"/>
        </w:rPr>
        <w:tab/>
      </w:r>
      <w:r w:rsidRPr="00383CFC">
        <w:rPr>
          <w:color w:val="auto"/>
          <w:lang w:val="lt-LT"/>
        </w:rPr>
        <w:t>13.</w:t>
      </w:r>
      <w:r w:rsidR="00F64019" w:rsidRPr="00383CFC">
        <w:rPr>
          <w:color w:val="auto"/>
          <w:lang w:val="lt-LT"/>
        </w:rPr>
        <w:t>Pasiūlymo galiojimo užtikrinimas nereikalaujamas.</w:t>
      </w:r>
    </w:p>
    <w:p w:rsidR="00707A27" w:rsidRPr="00383CFC" w:rsidRDefault="00F64019" w:rsidP="00F64019">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sz w:val="22"/>
          <w:szCs w:val="22"/>
          <w:lang w:val="lt-LT"/>
        </w:rPr>
      </w:pPr>
      <w:r w:rsidRPr="00383CFC">
        <w:rPr>
          <w:sz w:val="22"/>
          <w:szCs w:val="22"/>
          <w:lang w:val="lt-LT"/>
        </w:rPr>
        <w:t xml:space="preserve">   14. </w:t>
      </w:r>
      <w:r w:rsidR="002166B6" w:rsidRPr="00383CFC">
        <w:rPr>
          <w:sz w:val="22"/>
          <w:szCs w:val="22"/>
          <w:lang w:val="lt-LT"/>
        </w:rPr>
        <w:t>Pirkime pateikti pirkimo objekto pavyzdžių</w:t>
      </w:r>
      <w:r w:rsidR="00581477">
        <w:rPr>
          <w:sz w:val="22"/>
          <w:szCs w:val="22"/>
          <w:lang w:val="lt-LT"/>
        </w:rPr>
        <w:t xml:space="preserve"> neprašoma</w:t>
      </w:r>
      <w:r w:rsidR="002166B6" w:rsidRPr="00383CFC">
        <w:rPr>
          <w:sz w:val="22"/>
          <w:szCs w:val="22"/>
          <w:lang w:val="lt-LT"/>
        </w:rPr>
        <w:t>.</w:t>
      </w:r>
    </w:p>
    <w:p w:rsidR="008B2CD6" w:rsidRPr="00AA1AD3" w:rsidRDefault="00707A27" w:rsidP="008B2CD6">
      <w:pPr>
        <w:pStyle w:val="Body2"/>
        <w:rPr>
          <w:rFonts w:cs="Times New Roman"/>
          <w:color w:val="auto"/>
          <w:lang w:val="lt-LT"/>
        </w:rPr>
      </w:pPr>
      <w:r w:rsidRPr="00383CFC">
        <w:rPr>
          <w:color w:val="auto"/>
          <w:lang w:val="lt-LT"/>
        </w:rPr>
        <w:tab/>
      </w:r>
      <w:r w:rsidR="002166B6" w:rsidRPr="00383CFC">
        <w:rPr>
          <w:rFonts w:cs="Times New Roman"/>
          <w:color w:val="auto"/>
          <w:lang w:val="lt-LT"/>
        </w:rPr>
        <w:t>1</w:t>
      </w:r>
      <w:r w:rsidR="00F64019" w:rsidRPr="00383CFC">
        <w:rPr>
          <w:rFonts w:cs="Times New Roman"/>
          <w:color w:val="auto"/>
          <w:lang w:val="lt-LT"/>
        </w:rPr>
        <w:t>5</w:t>
      </w:r>
      <w:r w:rsidR="00A60897">
        <w:rPr>
          <w:rFonts w:cs="Times New Roman"/>
          <w:color w:val="auto"/>
          <w:lang w:val="lt-LT"/>
        </w:rPr>
        <w:t>.</w:t>
      </w:r>
      <w:r w:rsidR="00F64019" w:rsidRPr="00383CFC">
        <w:rPr>
          <w:rFonts w:cs="Times New Roman"/>
          <w:color w:val="auto"/>
          <w:lang w:val="lt-LT"/>
        </w:rPr>
        <w:t xml:space="preserve"> </w:t>
      </w:r>
      <w:r w:rsidR="008B2CD6" w:rsidRPr="00AA1AD3">
        <w:rPr>
          <w:rFonts w:cs="Times New Roman"/>
          <w:color w:val="auto"/>
          <w:lang w:val="lt-LT"/>
        </w:rPr>
        <w:t>PO atsako į CVPIS prašymą dėl pirkimo dokumentų, jei prašymas yra pateiktas likus 9 (devynioms) kalendorinėms dienoms iki pasiūlymų pateikimo termino pabaigos.</w:t>
      </w:r>
    </w:p>
    <w:p w:rsidR="002166B6" w:rsidRPr="00383CFC" w:rsidRDefault="008B2CD6" w:rsidP="00D22A73">
      <w:pPr>
        <w:pStyle w:val="Body2"/>
        <w:rPr>
          <w:rFonts w:cs="Times New Roman"/>
          <w:color w:val="auto"/>
          <w:lang w:val="lt-LT"/>
        </w:rPr>
      </w:pPr>
      <w:r w:rsidRPr="00AA1AD3">
        <w:rPr>
          <w:rFonts w:cs="Times New Roman"/>
          <w:color w:val="auto"/>
          <w:lang w:val="lt-LT"/>
        </w:rPr>
        <w:tab/>
        <w:t>1</w:t>
      </w:r>
      <w:r>
        <w:rPr>
          <w:rFonts w:cs="Times New Roman"/>
          <w:color w:val="auto"/>
          <w:lang w:val="lt-LT"/>
        </w:rPr>
        <w:t>6</w:t>
      </w:r>
      <w:r w:rsidRPr="00AA1AD3">
        <w:rPr>
          <w:rFonts w:cs="Times New Roman"/>
          <w:color w:val="auto"/>
          <w:lang w:val="lt-LT"/>
        </w:rPr>
        <w:t>. Tiekėjo CVPIS prašymu papildomi pirkimo dokumentai (paaiškinimai ar pataisymai) pateikiami ne vėliau kaip likus 6 (šešioms) kalendorinėms dienoms iki pasiūlymų pateikimo termino pabaigos, jei jų paprašyta laiku.</w:t>
      </w:r>
    </w:p>
    <w:p w:rsidR="002166B6" w:rsidRPr="00383CFC" w:rsidRDefault="002166B6" w:rsidP="002166B6">
      <w:pPr>
        <w:pStyle w:val="Body2"/>
        <w:rPr>
          <w:rFonts w:cs="Times New Roman"/>
          <w:color w:val="auto"/>
          <w:lang w:val="lt-LT"/>
        </w:rPr>
      </w:pPr>
      <w:r w:rsidRPr="00383CFC">
        <w:rPr>
          <w:rFonts w:cs="Times New Roman"/>
          <w:color w:val="auto"/>
          <w:lang w:val="lt-LT"/>
        </w:rPr>
        <w:tab/>
        <w:t>1</w:t>
      </w:r>
      <w:r w:rsidR="00F64019" w:rsidRPr="00383CFC">
        <w:rPr>
          <w:rFonts w:cs="Times New Roman"/>
          <w:color w:val="auto"/>
          <w:lang w:val="lt-LT"/>
        </w:rPr>
        <w:t>7</w:t>
      </w:r>
      <w:r w:rsidRPr="00383CFC">
        <w:rPr>
          <w:rFonts w:cs="Times New Roman"/>
          <w:color w:val="auto"/>
          <w:lang w:val="lt-LT"/>
        </w:rPr>
        <w:t>. PO rengti susitikimų su tiekėjais neketina.</w:t>
      </w:r>
    </w:p>
    <w:p w:rsidR="005D1688" w:rsidRDefault="002166B6" w:rsidP="008F67DE">
      <w:pPr>
        <w:pStyle w:val="Body2"/>
        <w:spacing w:after="0"/>
        <w:rPr>
          <w:rFonts w:eastAsia="Times New Roman"/>
          <w:bdr w:val="none" w:sz="0" w:space="0" w:color="auto"/>
          <w:lang w:val="lt-LT"/>
        </w:rPr>
      </w:pPr>
      <w:r w:rsidRPr="00383CFC">
        <w:rPr>
          <w:rFonts w:cs="Times New Roman"/>
          <w:color w:val="auto"/>
          <w:lang w:val="lt-LT"/>
        </w:rPr>
        <w:tab/>
        <w:t>1</w:t>
      </w:r>
      <w:r w:rsidR="00F64019" w:rsidRPr="00383CFC">
        <w:rPr>
          <w:rFonts w:cs="Times New Roman"/>
          <w:color w:val="auto"/>
          <w:lang w:val="lt-LT"/>
        </w:rPr>
        <w:t>8</w:t>
      </w:r>
      <w:r w:rsidRPr="00383CFC">
        <w:rPr>
          <w:rFonts w:cs="Times New Roman"/>
          <w:color w:val="auto"/>
          <w:lang w:val="lt-LT"/>
        </w:rPr>
        <w:t>.</w:t>
      </w:r>
      <w:r w:rsidR="009A192A" w:rsidRPr="009A192A">
        <w:rPr>
          <w:rFonts w:cs="Times New Roman"/>
          <w:color w:val="auto"/>
          <w:lang w:val="lt-LT"/>
        </w:rPr>
        <w:t xml:space="preserve"> </w:t>
      </w:r>
      <w:r w:rsidR="009A192A" w:rsidRPr="00383CFC">
        <w:rPr>
          <w:rFonts w:cs="Times New Roman"/>
          <w:color w:val="auto"/>
          <w:lang w:val="lt-LT"/>
        </w:rPr>
        <w:t xml:space="preserve">Perkančioji organizacija ekonomiškai naudingiausią pasiūlymą kiekvienoje pirkimo objekto dalyje išrenka pagal mažiausą kainą. </w:t>
      </w:r>
      <w:r w:rsidR="009A192A" w:rsidRPr="00383CFC">
        <w:rPr>
          <w:rFonts w:eastAsia="Times New Roman"/>
          <w:bdr w:val="none" w:sz="0" w:space="0" w:color="auto"/>
          <w:lang w:val="lt-LT"/>
        </w:rPr>
        <w:t>Maksimali pasiūlymo (</w:t>
      </w:r>
      <w:r w:rsidR="009A192A">
        <w:rPr>
          <w:rFonts w:eastAsia="Times New Roman"/>
          <w:bdr w:val="none" w:sz="0" w:space="0" w:color="auto"/>
          <w:lang w:val="lt-LT"/>
        </w:rPr>
        <w:t>palyginamoji</w:t>
      </w:r>
      <w:r w:rsidR="009A192A" w:rsidRPr="00383CFC">
        <w:rPr>
          <w:rFonts w:eastAsia="Times New Roman"/>
          <w:bdr w:val="none" w:sz="0" w:space="0" w:color="auto"/>
          <w:lang w:val="lt-LT"/>
        </w:rPr>
        <w:t>) kaina (su PVM), kurią viršijus pasiūlymas bus atmestas dėl per didelės, PO nepriimtinos kainosyra nurodyta SPS 1 priede „Techninė specifikacija</w:t>
      </w:r>
      <w:r w:rsidR="009A192A">
        <w:rPr>
          <w:rFonts w:eastAsia="Times New Roman"/>
          <w:bdr w:val="none" w:sz="0" w:space="0" w:color="auto"/>
          <w:lang w:val="lt-LT"/>
        </w:rPr>
        <w:t xml:space="preserve"> ir kaina/įkainiai</w:t>
      </w:r>
      <w:r w:rsidR="009A192A" w:rsidRPr="00383CFC">
        <w:rPr>
          <w:rFonts w:eastAsia="Times New Roman"/>
          <w:bdr w:val="none" w:sz="0" w:space="0" w:color="auto"/>
          <w:lang w:val="lt-LT"/>
        </w:rPr>
        <w:t>“.</w:t>
      </w:r>
      <w:r w:rsidR="00A60897">
        <w:rPr>
          <w:rFonts w:eastAsia="Times New Roman"/>
          <w:bdr w:val="none" w:sz="0" w:space="0" w:color="auto"/>
          <w:lang w:val="lt-LT"/>
        </w:rPr>
        <w:t>.</w:t>
      </w:r>
    </w:p>
    <w:p w:rsidR="007D11C0" w:rsidRPr="007D11C0" w:rsidRDefault="007D11C0" w:rsidP="007D11C0">
      <w:pPr>
        <w:pStyle w:val="NormalWeb"/>
        <w:spacing w:before="0" w:beforeAutospacing="0" w:after="0" w:afterAutospacing="0"/>
        <w:jc w:val="both"/>
        <w:rPr>
          <w:i/>
          <w:iCs/>
          <w:sz w:val="22"/>
          <w:szCs w:val="22"/>
        </w:rPr>
      </w:pPr>
      <w:r w:rsidRPr="007D11C0">
        <w:rPr>
          <w:i/>
          <w:iCs/>
          <w:sz w:val="22"/>
          <w:szCs w:val="22"/>
        </w:rPr>
        <w:t xml:space="preserve">           </w:t>
      </w:r>
      <w:r w:rsidR="008F67DE" w:rsidRPr="008F67DE">
        <w:rPr>
          <w:i/>
          <w:iCs/>
          <w:sz w:val="22"/>
          <w:szCs w:val="22"/>
          <w:u w:val="single"/>
        </w:rPr>
        <w:t>Pastaba:</w:t>
      </w:r>
      <w:r w:rsidR="008F67DE" w:rsidRPr="008F67DE">
        <w:rPr>
          <w:i/>
          <w:iCs/>
          <w:sz w:val="22"/>
          <w:szCs w:val="22"/>
        </w:rPr>
        <w:t xml:space="preserve">  Vadovaujantis Pridėtinės vertės mokesčio įstatymo 19 str. 4 d. nuostatomis, </w:t>
      </w:r>
      <w:r w:rsidRPr="007D11C0">
        <w:rPr>
          <w:i/>
          <w:iCs/>
          <w:sz w:val="22"/>
          <w:szCs w:val="22"/>
        </w:rPr>
        <w:t>PO kaina suplanuota taikant 21 proc. PVM tarifą. Tais atvejais, kai pasiūlymą teikia užsienio tiekėjas, kuriam pagal Pridėtinės vertės mokesčio  įstatymo 19 str. 5 d. taikomas 0 proc. PVM tarifas, arba pasiūlymą teikia PVM mokėtoju neįsiregistravęs Lietuvos Respublikos apmokestinamasis asmuo (ne PVM mokėtojas), tiekėjas kartu su pasiūlymu pateikia laisvos formos dokumentą, kuriame nurodo priežastis, dėl kurių pasiūlyme taikomas 0 proc. PVM tarifas arba PVM netaikomas.</w:t>
      </w:r>
    </w:p>
    <w:p w:rsidR="007074AE" w:rsidRPr="007D11C0" w:rsidRDefault="007D11C0" w:rsidP="007D11C0">
      <w:pPr>
        <w:pStyle w:val="NormalWeb"/>
        <w:spacing w:before="0" w:beforeAutospacing="0" w:after="0" w:afterAutospacing="0"/>
        <w:jc w:val="both"/>
        <w:rPr>
          <w:i/>
          <w:iCs/>
          <w:sz w:val="22"/>
          <w:szCs w:val="22"/>
        </w:rPr>
      </w:pPr>
      <w:r>
        <w:rPr>
          <w:i/>
          <w:iCs/>
          <w:sz w:val="22"/>
          <w:szCs w:val="22"/>
        </w:rPr>
        <w:t xml:space="preserve">       </w:t>
      </w:r>
      <w:r w:rsidRPr="007D11C0">
        <w:rPr>
          <w:i/>
          <w:iCs/>
          <w:sz w:val="22"/>
          <w:szCs w:val="22"/>
        </w:rPr>
        <w:t xml:space="preserve">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 Pažymėtina, kad užsienio tiekėjų pasiūlymai bus vertinami pridėjus 21 proc. PVM, nes  perkančioji organizacija  privalo </w:t>
      </w:r>
      <w:r w:rsidRPr="007D11C0">
        <w:rPr>
          <w:i/>
          <w:iCs/>
          <w:sz w:val="22"/>
          <w:szCs w:val="22"/>
        </w:rPr>
        <w:lastRenderedPageBreak/>
        <w:t>apskaičiuoti ir į Lietuvos biudžetą sumokėti pardavimo PVM už jai šalies teritorijoje užsienio asmens suteiktas prekes</w:t>
      </w:r>
      <w:r>
        <w:rPr>
          <w:i/>
          <w:iCs/>
          <w:sz w:val="22"/>
          <w:szCs w:val="22"/>
        </w:rPr>
        <w:t>.</w:t>
      </w:r>
    </w:p>
    <w:p w:rsidR="009A192A" w:rsidRPr="00AA1AD3" w:rsidRDefault="005D1688" w:rsidP="009A192A">
      <w:pPr>
        <w:pStyle w:val="Body2"/>
        <w:spacing w:after="0"/>
        <w:ind w:firstLine="720"/>
        <w:rPr>
          <w:rFonts w:cs="Times New Roman"/>
          <w:color w:val="auto"/>
          <w:lang w:val="lt-LT"/>
        </w:rPr>
      </w:pPr>
      <w:r>
        <w:t>19</w:t>
      </w:r>
      <w:r w:rsidR="002166B6" w:rsidRPr="00383CFC">
        <w:t xml:space="preserve">. </w:t>
      </w:r>
      <w:r w:rsidR="009A192A" w:rsidRPr="00AA1AD3">
        <w:rPr>
          <w:rFonts w:cs="Times New Roman"/>
          <w:color w:val="auto"/>
          <w:lang w:val="lt-LT"/>
        </w:rPr>
        <w:t>Elektronininis aukcionas pirkime nebus rengiamas.</w:t>
      </w:r>
    </w:p>
    <w:p w:rsidR="009A192A" w:rsidRPr="00AA1AD3" w:rsidRDefault="009A192A" w:rsidP="009A192A">
      <w:pPr>
        <w:pStyle w:val="NormalWeb"/>
        <w:spacing w:before="0" w:beforeAutospacing="0" w:after="0" w:afterAutospacing="0"/>
        <w:ind w:firstLine="709"/>
        <w:jc w:val="both"/>
        <w:rPr>
          <w:sz w:val="22"/>
          <w:szCs w:val="22"/>
        </w:rPr>
      </w:pPr>
      <w:r w:rsidRPr="00AA1AD3">
        <w:rPr>
          <w:sz w:val="22"/>
          <w:szCs w:val="22"/>
        </w:rPr>
        <w:tab/>
      </w:r>
      <w:r>
        <w:rPr>
          <w:sz w:val="22"/>
          <w:szCs w:val="22"/>
        </w:rPr>
        <w:t>20</w:t>
      </w:r>
      <w:r w:rsidRPr="00AA1AD3">
        <w:rPr>
          <w:sz w:val="22"/>
          <w:szCs w:val="22"/>
        </w:rPr>
        <w:t>. Tiekėjo pasiūlymo forma pateikta SPS 2 priede “Pasiūlymo forma”</w:t>
      </w:r>
      <w:r>
        <w:rPr>
          <w:sz w:val="22"/>
          <w:szCs w:val="22"/>
        </w:rPr>
        <w:t>.</w:t>
      </w:r>
    </w:p>
    <w:p w:rsidR="002166B6" w:rsidRPr="009A192A" w:rsidRDefault="009A192A" w:rsidP="009A192A">
      <w:pPr>
        <w:pStyle w:val="xmsonormal"/>
        <w:shd w:val="clear" w:color="auto" w:fill="FFFFFF"/>
        <w:spacing w:before="0" w:beforeAutospacing="0" w:after="0" w:afterAutospacing="0"/>
        <w:ind w:firstLine="720"/>
        <w:jc w:val="both"/>
        <w:rPr>
          <w:kern w:val="2"/>
          <w:sz w:val="22"/>
          <w:szCs w:val="22"/>
          <w:shd w:val="clear" w:color="auto" w:fill="FFFFFF"/>
          <w:lang w:eastAsia="en-US"/>
        </w:rPr>
      </w:pPr>
      <w:r w:rsidRPr="00AA1AD3">
        <w:rPr>
          <w:sz w:val="22"/>
          <w:szCs w:val="22"/>
        </w:rPr>
        <w:t>2</w:t>
      </w:r>
      <w:r>
        <w:rPr>
          <w:sz w:val="22"/>
          <w:szCs w:val="22"/>
        </w:rPr>
        <w:t>1</w:t>
      </w:r>
      <w:r w:rsidRPr="00AA1AD3">
        <w:rPr>
          <w:sz w:val="22"/>
          <w:szCs w:val="22"/>
        </w:rPr>
        <w:t>. Sutarties įvykdymo užtikrinimas nereikalaujamas.</w:t>
      </w:r>
    </w:p>
    <w:p w:rsidR="002166B6" w:rsidRPr="00383CFC" w:rsidRDefault="002166B6" w:rsidP="002166B6">
      <w:pPr>
        <w:pStyle w:val="xmsonormal"/>
        <w:shd w:val="clear" w:color="auto" w:fill="FFFFFF"/>
        <w:spacing w:before="0" w:beforeAutospacing="0" w:after="0" w:afterAutospacing="0"/>
        <w:ind w:firstLine="720"/>
        <w:jc w:val="both"/>
        <w:rPr>
          <w:sz w:val="22"/>
          <w:szCs w:val="22"/>
        </w:rPr>
      </w:pPr>
      <w:r w:rsidRPr="00383CFC">
        <w:rPr>
          <w:sz w:val="22"/>
          <w:szCs w:val="22"/>
        </w:rPr>
        <w:t>2</w:t>
      </w:r>
      <w:r w:rsidR="005D1688">
        <w:rPr>
          <w:sz w:val="22"/>
          <w:szCs w:val="22"/>
        </w:rPr>
        <w:t>2</w:t>
      </w:r>
      <w:r w:rsidRPr="00383CFC">
        <w:rPr>
          <w:sz w:val="22"/>
          <w:szCs w:val="22"/>
        </w:rPr>
        <w:t>.</w:t>
      </w:r>
      <w:r w:rsidR="007074AE" w:rsidRPr="007074AE">
        <w:rPr>
          <w:sz w:val="22"/>
          <w:szCs w:val="22"/>
        </w:rPr>
        <w:t>Vykdomas žaliasis pirkimas. Aplinkos apsaugos kriterijai nustatyti pagal Lietuvos Respublikos aplinkos ministro  Lietuvos Respublikos aplinkos ministro 2011 m. birželio 28 d. įsakymu Nr. D1-508 (</w:t>
      </w:r>
      <w:r w:rsidR="00C13315" w:rsidRPr="008C26E4">
        <w:rPr>
          <w:color w:val="000000"/>
          <w:sz w:val="22"/>
          <w:szCs w:val="22"/>
        </w:rPr>
        <w:t>Lietuvos Respublikos aplinkos ministro 202</w:t>
      </w:r>
      <w:r w:rsidR="00C13315" w:rsidRPr="00C238A1">
        <w:rPr>
          <w:color w:val="000000"/>
          <w:sz w:val="22"/>
          <w:szCs w:val="22"/>
          <w:lang w:val="pt-BR"/>
        </w:rPr>
        <w:t>6</w:t>
      </w:r>
      <w:r w:rsidR="00C13315" w:rsidRPr="008C26E4">
        <w:rPr>
          <w:color w:val="000000"/>
          <w:sz w:val="22"/>
          <w:szCs w:val="22"/>
        </w:rPr>
        <w:t xml:space="preserve"> m. g</w:t>
      </w:r>
      <w:r w:rsidR="00C13315">
        <w:rPr>
          <w:color w:val="000000"/>
          <w:sz w:val="22"/>
          <w:szCs w:val="22"/>
        </w:rPr>
        <w:t>egužės</w:t>
      </w:r>
      <w:r w:rsidR="00C13315" w:rsidRPr="008C26E4">
        <w:rPr>
          <w:color w:val="000000"/>
          <w:sz w:val="22"/>
          <w:szCs w:val="22"/>
        </w:rPr>
        <w:t xml:space="preserve"> 1</w:t>
      </w:r>
      <w:r w:rsidR="00C13315" w:rsidRPr="00C238A1">
        <w:rPr>
          <w:color w:val="000000"/>
          <w:sz w:val="22"/>
          <w:szCs w:val="22"/>
          <w:lang w:val="pt-BR"/>
        </w:rPr>
        <w:t>1</w:t>
      </w:r>
      <w:r w:rsidR="00C13315" w:rsidRPr="008C26E4">
        <w:rPr>
          <w:color w:val="000000"/>
          <w:sz w:val="22"/>
          <w:szCs w:val="22"/>
        </w:rPr>
        <w:t xml:space="preserve"> d. įsakymo Nr. D1-</w:t>
      </w:r>
      <w:r w:rsidR="00C13315">
        <w:rPr>
          <w:color w:val="000000"/>
          <w:sz w:val="22"/>
          <w:szCs w:val="22"/>
        </w:rPr>
        <w:t>20</w:t>
      </w:r>
      <w:r w:rsidR="00C13315" w:rsidRPr="008C26E4">
        <w:rPr>
          <w:color w:val="000000"/>
          <w:sz w:val="22"/>
          <w:szCs w:val="22"/>
        </w:rPr>
        <w:t xml:space="preserve"> redakcija</w:t>
      </w:r>
      <w:r w:rsidR="007074AE" w:rsidRPr="007074AE">
        <w:rPr>
          <w:sz w:val="22"/>
          <w:szCs w:val="22"/>
        </w:rPr>
        <w:t xml:space="preserve">) „Dėl aplinkos apsaugos kriterijų taikymo, vykdant žaliuosius pirkimus, tvarkos aprašo patvirtinimo“ </w:t>
      </w:r>
      <w:hyperlink r:id="rId8" w:history="1">
        <w:r w:rsidR="008F67DE" w:rsidRPr="0019565B">
          <w:rPr>
            <w:rStyle w:val="Hyperlink"/>
            <w:sz w:val="22"/>
            <w:szCs w:val="22"/>
          </w:rPr>
          <w:t>https://e-seimas.lrs.lt/portal/legalAct/lt/TAD/TAIS.403512/asr</w:t>
        </w:r>
      </w:hyperlink>
      <w:r w:rsidR="008F67DE" w:rsidRPr="00383CFC">
        <w:rPr>
          <w:sz w:val="22"/>
          <w:szCs w:val="22"/>
        </w:rPr>
        <w:t>4.4.4. papunktį. Aplinkos apsaugos kriterijai nustatyti viešojo pirkimo-pardavimo sutarties projekte kaip tiekėjo įsipareigojimas</w:t>
      </w:r>
      <w:r w:rsidR="007074AE" w:rsidRPr="007074AE">
        <w:rPr>
          <w:sz w:val="22"/>
          <w:szCs w:val="22"/>
        </w:rPr>
        <w:t>.</w:t>
      </w:r>
    </w:p>
    <w:p w:rsidR="009A192A" w:rsidRDefault="009A192A" w:rsidP="002166B6">
      <w:pPr>
        <w:pStyle w:val="NormalWeb"/>
        <w:spacing w:before="0" w:beforeAutospacing="0" w:after="40" w:afterAutospacing="0"/>
        <w:ind w:firstLine="567"/>
        <w:jc w:val="both"/>
        <w:rPr>
          <w:b/>
          <w:color w:val="000000"/>
          <w:sz w:val="22"/>
          <w:szCs w:val="22"/>
          <w:u w:val="single"/>
        </w:rPr>
      </w:pPr>
    </w:p>
    <w:p w:rsidR="002166B6" w:rsidRPr="00AA1AD3" w:rsidRDefault="002166B6" w:rsidP="002166B6">
      <w:pPr>
        <w:pStyle w:val="NormalWeb"/>
        <w:spacing w:before="0" w:beforeAutospacing="0" w:after="40" w:afterAutospacing="0"/>
        <w:ind w:firstLine="567"/>
        <w:jc w:val="both"/>
        <w:rPr>
          <w:b/>
          <w:sz w:val="22"/>
          <w:szCs w:val="22"/>
          <w:u w:val="single"/>
        </w:rPr>
      </w:pPr>
      <w:r w:rsidRPr="00AA1AD3">
        <w:rPr>
          <w:b/>
          <w:color w:val="000000"/>
          <w:sz w:val="22"/>
          <w:szCs w:val="22"/>
          <w:u w:val="single"/>
        </w:rPr>
        <w:t>SPS priedai:</w:t>
      </w:r>
    </w:p>
    <w:p w:rsidR="002166B6" w:rsidRPr="00AA1AD3" w:rsidRDefault="002166B6" w:rsidP="002166B6">
      <w:pPr>
        <w:pStyle w:val="NormalWeb"/>
        <w:numPr>
          <w:ilvl w:val="0"/>
          <w:numId w:val="23"/>
        </w:numPr>
        <w:spacing w:before="0" w:beforeAutospacing="0" w:after="40" w:afterAutospacing="0"/>
        <w:jc w:val="both"/>
        <w:rPr>
          <w:color w:val="000000"/>
          <w:sz w:val="22"/>
          <w:szCs w:val="22"/>
        </w:rPr>
      </w:pPr>
      <w:r w:rsidRPr="00AA1AD3">
        <w:rPr>
          <w:color w:val="000000"/>
          <w:sz w:val="22"/>
          <w:szCs w:val="22"/>
        </w:rPr>
        <w:t>„Techninė specifikacija</w:t>
      </w:r>
      <w:r w:rsidR="00934EA9">
        <w:rPr>
          <w:color w:val="000000"/>
          <w:sz w:val="22"/>
          <w:szCs w:val="22"/>
        </w:rPr>
        <w:t xml:space="preserve"> ir kaina</w:t>
      </w:r>
      <w:r w:rsidRPr="00AA1AD3">
        <w:rPr>
          <w:color w:val="000000"/>
          <w:sz w:val="22"/>
          <w:szCs w:val="22"/>
        </w:rPr>
        <w:t>“</w:t>
      </w:r>
    </w:p>
    <w:p w:rsidR="002166B6" w:rsidRPr="00AA1AD3" w:rsidRDefault="002166B6" w:rsidP="002166B6">
      <w:pPr>
        <w:pStyle w:val="ListParagraph"/>
        <w:numPr>
          <w:ilvl w:val="0"/>
          <w:numId w:val="23"/>
        </w:numPr>
        <w:spacing w:after="0"/>
        <w:rPr>
          <w:rFonts w:ascii="Times New Roman" w:hAnsi="Times New Roman"/>
          <w:lang w:eastAsia="lt-LT"/>
        </w:rPr>
      </w:pPr>
      <w:r w:rsidRPr="00AA1AD3">
        <w:rPr>
          <w:rFonts w:ascii="Times New Roman" w:hAnsi="Times New Roman"/>
          <w:lang w:eastAsia="lt-LT"/>
        </w:rPr>
        <w:t>„Pasiūlymo forma“</w:t>
      </w:r>
    </w:p>
    <w:p w:rsidR="002166B6" w:rsidRPr="00AA1AD3" w:rsidRDefault="002166B6" w:rsidP="002166B6">
      <w:pPr>
        <w:pStyle w:val="NormalWeb"/>
        <w:numPr>
          <w:ilvl w:val="0"/>
          <w:numId w:val="23"/>
        </w:numPr>
        <w:spacing w:before="0" w:beforeAutospacing="0" w:after="40" w:afterAutospacing="0"/>
        <w:jc w:val="both"/>
        <w:rPr>
          <w:sz w:val="22"/>
          <w:szCs w:val="22"/>
        </w:rPr>
      </w:pPr>
      <w:r w:rsidRPr="00AA1AD3">
        <w:rPr>
          <w:sz w:val="22"/>
          <w:szCs w:val="22"/>
        </w:rPr>
        <w:t>„Pirkimo-pardavimo sutarties projektas“</w:t>
      </w:r>
    </w:p>
    <w:p w:rsidR="002166B6" w:rsidRPr="00AA1AD3" w:rsidRDefault="008F67DE" w:rsidP="002166B6">
      <w:pPr>
        <w:pStyle w:val="ListParagraph"/>
        <w:numPr>
          <w:ilvl w:val="0"/>
          <w:numId w:val="23"/>
        </w:numPr>
        <w:spacing w:after="0"/>
        <w:rPr>
          <w:rFonts w:ascii="Times New Roman" w:hAnsi="Times New Roman"/>
          <w:lang w:eastAsia="lt-LT"/>
        </w:rPr>
      </w:pPr>
      <w:r>
        <w:rPr>
          <w:rFonts w:ascii="Times New Roman" w:hAnsi="Times New Roman"/>
          <w:lang w:eastAsia="lt-LT"/>
        </w:rPr>
        <w:t>„EBVPD“ dokumentas</w:t>
      </w:r>
      <w:r w:rsidR="002166B6" w:rsidRPr="00AA1AD3">
        <w:rPr>
          <w:rFonts w:ascii="Times New Roman" w:hAnsi="Times New Roman"/>
          <w:lang w:eastAsia="lt-LT"/>
        </w:rPr>
        <w:t>.</w:t>
      </w:r>
    </w:p>
    <w:p w:rsidR="002166B6" w:rsidRPr="00AA1AD3" w:rsidRDefault="002166B6" w:rsidP="002166B6">
      <w:pPr>
        <w:pStyle w:val="ListParagraph"/>
        <w:ind w:left="786"/>
        <w:rPr>
          <w:rFonts w:ascii="Times New Roman" w:hAnsi="Times New Roman"/>
          <w:lang w:eastAsia="lt-LT"/>
        </w:rPr>
      </w:pPr>
    </w:p>
    <w:p w:rsidR="008C4860" w:rsidRPr="00E1356B" w:rsidRDefault="008C4860" w:rsidP="002166B6">
      <w:pPr>
        <w:pStyle w:val="Body2"/>
        <w:sectPr w:rsidR="008C4860" w:rsidRPr="00E1356B" w:rsidSect="005A6A1A">
          <w:footerReference w:type="default" r:id="rId9"/>
          <w:pgSz w:w="11900" w:h="16840" w:code="9"/>
          <w:pgMar w:top="284" w:right="567" w:bottom="567" w:left="1276" w:header="720" w:footer="720" w:gutter="0"/>
          <w:cols w:space="1296"/>
        </w:sectPr>
      </w:pPr>
    </w:p>
    <w:p w:rsidR="00707A27" w:rsidRPr="00E1356B" w:rsidRDefault="00707A27" w:rsidP="00707A27">
      <w:pPr>
        <w:pStyle w:val="Body2"/>
        <w:jc w:val="right"/>
        <w:rPr>
          <w:lang w:val="lt-LT"/>
        </w:rPr>
      </w:pPr>
      <w:r w:rsidRPr="00E1356B">
        <w:rPr>
          <w:rFonts w:eastAsia="Times New Roman"/>
          <w:bdr w:val="none" w:sz="0" w:space="0" w:color="auto"/>
          <w:lang w:val="lt-LT"/>
        </w:rPr>
        <w:lastRenderedPageBreak/>
        <w:t>Pirkimo dokumentų (SPS) 1 priedas</w:t>
      </w:r>
    </w:p>
    <w:p w:rsidR="00707A27" w:rsidRPr="00E1356B" w:rsidRDefault="00707A27" w:rsidP="00707A27">
      <w:pPr>
        <w:pStyle w:val="Body2"/>
        <w:jc w:val="right"/>
        <w:rPr>
          <w:rFonts w:cs="Times New Roman"/>
          <w:lang w:val="lt-LT"/>
        </w:rPr>
      </w:pPr>
    </w:p>
    <w:p w:rsidR="00707A27" w:rsidRPr="00E1356B" w:rsidRDefault="008F67DE" w:rsidP="00707A27">
      <w:pPr>
        <w:jc w:val="center"/>
        <w:rPr>
          <w:rFonts w:eastAsia="Calibri"/>
          <w:b/>
          <w:sz w:val="22"/>
          <w:szCs w:val="22"/>
          <w:bdr w:val="none" w:sz="0" w:space="0" w:color="auto"/>
          <w:lang w:val="lt-LT"/>
        </w:rPr>
      </w:pPr>
      <w:r w:rsidRPr="00DA6C83">
        <w:rPr>
          <w:b/>
          <w:sz w:val="22"/>
          <w:szCs w:val="22"/>
          <w:lang w:val="lt-LT"/>
        </w:rPr>
        <w:t>TELESKOPINĖS AKTYVIOS PAVAROS INTRAMEDULINĖS VINIES KOMPLEKTO SU UŽRAKINAMAIS SRAIGTAIS PIRKIMAS PAGAL 2026-06-22 VLK GR NR. 4K-1786</w:t>
      </w:r>
      <w:r>
        <w:rPr>
          <w:b/>
          <w:sz w:val="22"/>
          <w:szCs w:val="22"/>
          <w:lang w:val="lt-LT"/>
        </w:rPr>
        <w:t xml:space="preserve">8 </w:t>
      </w:r>
      <w:r w:rsidRPr="00DA6C83">
        <w:rPr>
          <w:b/>
          <w:sz w:val="22"/>
          <w:szCs w:val="22"/>
          <w:lang w:val="lt-LT"/>
        </w:rPr>
        <w:t>(13155)</w:t>
      </w:r>
      <w:r w:rsidR="00707A27" w:rsidRPr="00E1356B">
        <w:rPr>
          <w:rFonts w:eastAsia="Calibri"/>
          <w:b/>
          <w:sz w:val="22"/>
          <w:szCs w:val="22"/>
          <w:bdr w:val="none" w:sz="0" w:space="0" w:color="auto"/>
          <w:lang w:val="lt-LT"/>
        </w:rPr>
        <w:t xml:space="preserve">TECHNINĖ </w:t>
      </w:r>
      <w:r w:rsidR="00E17ADD" w:rsidRPr="00E1356B">
        <w:rPr>
          <w:rFonts w:eastAsia="Calibri"/>
          <w:b/>
          <w:sz w:val="22"/>
          <w:szCs w:val="22"/>
          <w:bdr w:val="none" w:sz="0" w:space="0" w:color="auto"/>
          <w:lang w:val="lt-LT"/>
        </w:rPr>
        <w:t xml:space="preserve">SPECIFIKACIJA </w:t>
      </w:r>
    </w:p>
    <w:p w:rsidR="008C4860" w:rsidRPr="00E1356B" w:rsidRDefault="008C4860" w:rsidP="008C4860">
      <w:pPr>
        <w:jc w:val="center"/>
        <w:rPr>
          <w:rFonts w:eastAsia="Calibri"/>
          <w:i/>
          <w:sz w:val="22"/>
          <w:szCs w:val="22"/>
          <w:bdr w:val="none" w:sz="0" w:space="0" w:color="auto"/>
          <w:lang w:val="lt-LT"/>
        </w:rPr>
      </w:pPr>
      <w:r w:rsidRPr="00E1356B">
        <w:rPr>
          <w:rFonts w:eastAsia="Calibri"/>
          <w:i/>
          <w:sz w:val="22"/>
          <w:szCs w:val="22"/>
          <w:bdr w:val="none" w:sz="0" w:space="0" w:color="auto"/>
          <w:lang w:val="lt-LT"/>
        </w:rPr>
        <w:t>[pridedama atskiru dokumentu]</w:t>
      </w:r>
    </w:p>
    <w:p w:rsidR="008C4860" w:rsidRPr="00E1356B" w:rsidRDefault="008C4860" w:rsidP="008C4860">
      <w:pPr>
        <w:pStyle w:val="NormalWeb"/>
        <w:tabs>
          <w:tab w:val="left" w:pos="1230"/>
          <w:tab w:val="right" w:pos="10908"/>
        </w:tabs>
        <w:spacing w:before="0" w:beforeAutospacing="0" w:after="40" w:afterAutospacing="0"/>
        <w:rPr>
          <w:sz w:val="22"/>
          <w:szCs w:val="22"/>
        </w:rPr>
      </w:pPr>
      <w:r w:rsidRPr="00E1356B">
        <w:rPr>
          <w:sz w:val="22"/>
          <w:szCs w:val="22"/>
        </w:rPr>
        <w:tab/>
      </w:r>
    </w:p>
    <w:p w:rsidR="008C4860" w:rsidRPr="00E1356B" w:rsidRDefault="008C4860" w:rsidP="008C4860">
      <w:pPr>
        <w:pStyle w:val="NormalWeb"/>
        <w:spacing w:before="0" w:beforeAutospacing="0" w:after="40" w:afterAutospacing="0"/>
        <w:jc w:val="right"/>
        <w:rPr>
          <w:sz w:val="22"/>
          <w:szCs w:val="22"/>
        </w:rPr>
      </w:pPr>
      <w:r w:rsidRPr="00E1356B">
        <w:rPr>
          <w:sz w:val="22"/>
          <w:szCs w:val="22"/>
        </w:rPr>
        <w:t>Pirkimo dokumentų (SPS) 2 priedas</w:t>
      </w:r>
    </w:p>
    <w:p w:rsidR="008C4860" w:rsidRPr="002166B6" w:rsidRDefault="008C4860" w:rsidP="00BE6C8B">
      <w:pPr>
        <w:jc w:val="center"/>
        <w:rPr>
          <w:rFonts w:cs="Arial Unicode MS"/>
          <w:b/>
          <w:bCs/>
          <w:color w:val="000000" w:themeColor="text1"/>
          <w:sz w:val="22"/>
          <w:szCs w:val="22"/>
          <w:lang w:val="lt-LT" w:eastAsia="lt-LT"/>
        </w:rPr>
      </w:pPr>
      <w:r w:rsidRPr="00E1356B">
        <w:rPr>
          <w:rFonts w:eastAsia="Times New Roman" w:cstheme="minorHAnsi"/>
          <w:b/>
          <w:sz w:val="22"/>
          <w:szCs w:val="22"/>
          <w:lang w:val="lt-LT"/>
        </w:rPr>
        <w:t>PASIŪLYMAS</w:t>
      </w:r>
      <w:r w:rsidR="00BE6C8B">
        <w:rPr>
          <w:rFonts w:cs="Arial Unicode MS"/>
          <w:b/>
          <w:bCs/>
          <w:color w:val="000000" w:themeColor="text1"/>
          <w:sz w:val="22"/>
          <w:szCs w:val="22"/>
          <w:lang w:val="lt-LT"/>
        </w:rPr>
        <w:t xml:space="preserve"> DĖL </w:t>
      </w:r>
      <w:r w:rsidR="008F67DE" w:rsidRPr="00DA6C83">
        <w:rPr>
          <w:b/>
          <w:sz w:val="22"/>
          <w:szCs w:val="22"/>
          <w:lang w:val="lt-LT"/>
        </w:rPr>
        <w:t>TELESKOPINĖS AKTYVIOS PAVAROS INTRAMEDULINĖS VINIES KOMPLEKTO SU UŽRAKINAMAIS SRAIGTAIS PIRKIMAS PAGAL 2026-06-22 VLK GR NR. 4K-1786</w:t>
      </w:r>
      <w:r w:rsidR="008F67DE">
        <w:rPr>
          <w:b/>
          <w:sz w:val="22"/>
          <w:szCs w:val="22"/>
          <w:lang w:val="lt-LT"/>
        </w:rPr>
        <w:t xml:space="preserve">8 </w:t>
      </w:r>
      <w:r w:rsidR="008F67DE" w:rsidRPr="00DA6C83">
        <w:rPr>
          <w:b/>
          <w:sz w:val="22"/>
          <w:szCs w:val="22"/>
          <w:lang w:val="lt-LT"/>
        </w:rPr>
        <w:t>(13155)</w:t>
      </w:r>
      <w:r w:rsidR="00E21E43" w:rsidRPr="00E1356B">
        <w:rPr>
          <w:rFonts w:eastAsia="Times New Roman" w:cstheme="minorHAnsi"/>
          <w:b/>
          <w:sz w:val="22"/>
          <w:szCs w:val="22"/>
          <w:lang w:val="lt-LT"/>
        </w:rPr>
        <w:t>PIRKIMO</w:t>
      </w:r>
    </w:p>
    <w:p w:rsidR="008C4860" w:rsidRPr="00E1356B" w:rsidRDefault="008C4860" w:rsidP="008C4860">
      <w:pPr>
        <w:pStyle w:val="NormalWeb"/>
        <w:spacing w:before="0" w:beforeAutospacing="0" w:after="40" w:afterAutospacing="0"/>
        <w:jc w:val="center"/>
        <w:rPr>
          <w:i/>
          <w:sz w:val="22"/>
          <w:szCs w:val="22"/>
        </w:rPr>
      </w:pPr>
      <w:r w:rsidRPr="00E1356B">
        <w:rPr>
          <w:i/>
          <w:sz w:val="22"/>
          <w:szCs w:val="22"/>
        </w:rPr>
        <w:t>[pridedama atskiru dokumentu]</w:t>
      </w:r>
    </w:p>
    <w:p w:rsidR="008C4860" w:rsidRPr="00E1356B" w:rsidRDefault="008C4860" w:rsidP="007229F2">
      <w:pPr>
        <w:pStyle w:val="Title"/>
        <w:rPr>
          <w:rFonts w:ascii="Times New Roman" w:hAnsi="Times New Roman" w:cs="Times New Roman"/>
          <w:b/>
          <w:sz w:val="22"/>
          <w:szCs w:val="22"/>
          <w:lang w:val="lt-LT"/>
        </w:rPr>
      </w:pPr>
    </w:p>
    <w:p w:rsidR="008C4860" w:rsidRPr="00E1356B" w:rsidRDefault="008C4860" w:rsidP="008C4860">
      <w:pPr>
        <w:pStyle w:val="NormalWeb"/>
        <w:spacing w:before="0" w:beforeAutospacing="0" w:after="40" w:afterAutospacing="0"/>
        <w:jc w:val="right"/>
        <w:rPr>
          <w:sz w:val="22"/>
          <w:szCs w:val="22"/>
        </w:rPr>
      </w:pPr>
      <w:r w:rsidRPr="00E1356B">
        <w:rPr>
          <w:sz w:val="22"/>
          <w:szCs w:val="22"/>
        </w:rPr>
        <w:t>Pirkimo dokumentų (SPS) 3 priedas</w:t>
      </w:r>
    </w:p>
    <w:p w:rsidR="008C4860" w:rsidRPr="00E1356B" w:rsidRDefault="008C4860" w:rsidP="008C4860">
      <w:pPr>
        <w:pStyle w:val="Title"/>
        <w:rPr>
          <w:rFonts w:ascii="Times New Roman" w:hAnsi="Times New Roman" w:cs="Times New Roman"/>
          <w:b/>
          <w:sz w:val="22"/>
          <w:szCs w:val="22"/>
          <w:lang w:val="lt-LT"/>
        </w:rPr>
      </w:pPr>
    </w:p>
    <w:p w:rsidR="008C4860" w:rsidRPr="00E1356B" w:rsidRDefault="008C4860" w:rsidP="008C4860">
      <w:pPr>
        <w:pStyle w:val="Title"/>
        <w:jc w:val="center"/>
        <w:rPr>
          <w:rFonts w:ascii="Times New Roman" w:hAnsi="Times New Roman" w:cs="Times New Roman"/>
          <w:b/>
          <w:i/>
          <w:sz w:val="22"/>
          <w:szCs w:val="22"/>
          <w:lang w:val="lt-LT"/>
        </w:rPr>
      </w:pPr>
      <w:r w:rsidRPr="00E1356B">
        <w:rPr>
          <w:rFonts w:ascii="Times New Roman" w:hAnsi="Times New Roman" w:cs="Times New Roman"/>
          <w:b/>
          <w:sz w:val="22"/>
          <w:szCs w:val="22"/>
          <w:lang w:val="lt-LT"/>
        </w:rPr>
        <w:t>PIRKIMO – PARDAVIMO SUTARTIS Nr.</w:t>
      </w:r>
      <w:r w:rsidRPr="00E1356B">
        <w:rPr>
          <w:rFonts w:ascii="Times New Roman" w:hAnsi="Times New Roman" w:cs="Times New Roman"/>
          <w:b/>
          <w:i/>
          <w:sz w:val="22"/>
          <w:szCs w:val="22"/>
          <w:lang w:val="lt-LT"/>
        </w:rPr>
        <w:t>(projektas)</w:t>
      </w:r>
    </w:p>
    <w:p w:rsidR="008C4860" w:rsidRPr="00E1356B" w:rsidRDefault="008C4860" w:rsidP="008C4860">
      <w:pPr>
        <w:pStyle w:val="Body2"/>
        <w:jc w:val="center"/>
        <w:rPr>
          <w:i/>
          <w:lang w:val="lt-LT"/>
        </w:rPr>
      </w:pPr>
      <w:r w:rsidRPr="00E1356B">
        <w:rPr>
          <w:i/>
          <w:lang w:val="lt-LT"/>
        </w:rPr>
        <w:t>[pridedama atskiru dokumentu]</w:t>
      </w:r>
    </w:p>
    <w:p w:rsidR="008C4860" w:rsidRPr="00E1356B" w:rsidRDefault="008C4860" w:rsidP="008C4860">
      <w:pPr>
        <w:pStyle w:val="Body2"/>
        <w:jc w:val="center"/>
        <w:rPr>
          <w:i/>
          <w:lang w:val="lt-LT"/>
        </w:rPr>
      </w:pPr>
    </w:p>
    <w:p w:rsidR="00BD7223" w:rsidRPr="00E1356B" w:rsidRDefault="008C4860" w:rsidP="007229F2">
      <w:pPr>
        <w:pStyle w:val="NormalWeb"/>
        <w:spacing w:before="0" w:beforeAutospacing="0" w:after="40" w:afterAutospacing="0"/>
        <w:jc w:val="right"/>
        <w:rPr>
          <w:sz w:val="22"/>
          <w:szCs w:val="22"/>
        </w:rPr>
      </w:pPr>
      <w:r w:rsidRPr="00E1356B">
        <w:rPr>
          <w:sz w:val="22"/>
          <w:szCs w:val="22"/>
        </w:rPr>
        <w:t>Pirkimo dokumentų (SPS) 4 priedas</w:t>
      </w:r>
    </w:p>
    <w:p w:rsidR="008C4860" w:rsidRPr="00E1356B" w:rsidRDefault="008C4860" w:rsidP="008C486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DejaVuSans-Bold" w:hAnsi="DejaVuSans-Bold" w:cs="DejaVuSans-Bold"/>
          <w:bCs/>
          <w:color w:val="000000"/>
          <w:sz w:val="22"/>
          <w:szCs w:val="22"/>
          <w:lang w:val="lt-LT" w:eastAsia="lt-LT"/>
        </w:rPr>
      </w:pPr>
    </w:p>
    <w:p w:rsidR="005A6A1A" w:rsidRPr="00E1356B" w:rsidRDefault="005A6A1A" w:rsidP="005A6A1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
          <w:bCs/>
          <w:color w:val="000000"/>
          <w:sz w:val="22"/>
          <w:szCs w:val="22"/>
          <w:lang w:val="lt-LT" w:eastAsia="lt-LT"/>
        </w:rPr>
      </w:pPr>
      <w:r w:rsidRPr="00E1356B">
        <w:rPr>
          <w:b/>
          <w:bCs/>
          <w:color w:val="000000"/>
          <w:sz w:val="22"/>
          <w:szCs w:val="22"/>
          <w:lang w:val="lt-LT" w:eastAsia="lt-LT"/>
        </w:rPr>
        <w:t>EUROPOS BENDRASIS VIEŠŲJŲ PIRKIMŲ DOKUMENTAS (EBVPD)</w:t>
      </w:r>
    </w:p>
    <w:p w:rsidR="00E373F9" w:rsidRPr="00E1356B" w:rsidRDefault="005A6A1A" w:rsidP="005A6A1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Cs/>
          <w:color w:val="000000"/>
          <w:sz w:val="22"/>
          <w:szCs w:val="22"/>
          <w:lang w:val="lt-LT" w:eastAsia="lt-LT"/>
        </w:rPr>
      </w:pPr>
      <w:r w:rsidRPr="00E1356B">
        <w:rPr>
          <w:i/>
          <w:sz w:val="22"/>
          <w:szCs w:val="22"/>
          <w:lang w:val="lt-LT"/>
        </w:rPr>
        <w:t>[pridedama atskiru dokumentu]</w:t>
      </w:r>
    </w:p>
    <w:sectPr w:rsidR="00E373F9" w:rsidRPr="00E1356B" w:rsidSect="005A6A1A">
      <w:headerReference w:type="even" r:id="rId10"/>
      <w:footerReference w:type="even" r:id="rId11"/>
      <w:footerReference w:type="first" r:id="rId12"/>
      <w:pgSz w:w="11900" w:h="16840" w:code="9"/>
      <w:pgMar w:top="426" w:right="418" w:bottom="426" w:left="993" w:header="720" w:footer="720" w:gutter="0"/>
      <w:cols w:space="129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613C" w:rsidRDefault="00FC613C">
      <w:r>
        <w:separator/>
      </w:r>
    </w:p>
  </w:endnote>
  <w:endnote w:type="continuationSeparator" w:id="1">
    <w:p w:rsidR="00FC613C" w:rsidRDefault="00FC613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sig w:usb0="00000000" w:usb1="00000000" w:usb2="00000000" w:usb3="00000000" w:csb0="00000000" w:csb1="00000000"/>
  </w:font>
  <w:font w:name="Helvetica Neue UltraLight">
    <w:altName w:val="Times New Roman"/>
    <w:panose1 w:val="00000000000000000000"/>
    <w:charset w:val="00"/>
    <w:family w:val="roman"/>
    <w:notTrueType/>
    <w:pitch w:val="default"/>
    <w:sig w:usb0="00000000" w:usb1="00000000" w:usb2="00000000" w:usb3="00000000" w:csb0="00000000" w:csb1="00000000"/>
  </w:font>
  <w:font w:name="Helvetica Neue Light">
    <w:altName w:val="Times New Roman"/>
    <w:charset w:val="00"/>
    <w:family w:val="roman"/>
    <w:pitch w:val="default"/>
    <w:sig w:usb0="00000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DejaVuSans-Bold">
    <w:altName w:val="Calibri"/>
    <w:panose1 w:val="00000000000000000000"/>
    <w:charset w:val="BA"/>
    <w:family w:val="auto"/>
    <w:notTrueType/>
    <w:pitch w:val="default"/>
    <w:sig w:usb0="00000005" w:usb1="00000000" w:usb2="00000000" w:usb3="00000000" w:csb0="0000008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374A" w:rsidRDefault="00C6374A">
    <w:pPr>
      <w:pStyle w:val="HeaderFooter"/>
      <w:tabs>
        <w:tab w:val="clear" w:pos="9020"/>
        <w:tab w:val="center" w:pos="4750"/>
        <w:tab w:val="right" w:pos="9500"/>
      </w:tabs>
    </w:pPr>
    <w:r>
      <w:rPr>
        <w:rFonts w:ascii="Times New Roman" w:eastAsia="Times New Roman" w:hAnsi="Times New Roman" w:cs="Times New Roman"/>
      </w:rPr>
      <w:tab/>
    </w:r>
    <w:r>
      <w:rPr>
        <w:rFonts w:ascii="Times New Roman" w:eastAsia="Times New Roman" w:hAnsi="Times New Roman" w:cs="Times New Roman"/>
      </w:rPr>
      <w:tab/>
    </w:r>
    <w:r>
      <w:rPr>
        <w:rFonts w:ascii="Times New Roman" w:hAnsi="Times New Roman"/>
        <w:sz w:val="18"/>
        <w:szCs w:val="18"/>
      </w:rPr>
      <w:t>Puslapis</w:t>
    </w:r>
    <w:r w:rsidR="00CC6519">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sidR="00CC6519">
      <w:rPr>
        <w:rFonts w:ascii="Times New Roman" w:eastAsia="Times New Roman" w:hAnsi="Times New Roman" w:cs="Times New Roman"/>
        <w:sz w:val="18"/>
        <w:szCs w:val="18"/>
      </w:rPr>
      <w:fldChar w:fldCharType="separate"/>
    </w:r>
    <w:r w:rsidR="00EC6A02">
      <w:rPr>
        <w:rFonts w:ascii="Times New Roman" w:eastAsia="Times New Roman" w:hAnsi="Times New Roman" w:cs="Times New Roman"/>
        <w:noProof/>
        <w:sz w:val="18"/>
        <w:szCs w:val="18"/>
      </w:rPr>
      <w:t>1</w:t>
    </w:r>
    <w:r w:rsidR="00CC6519">
      <w:rPr>
        <w:rFonts w:ascii="Times New Roman" w:eastAsia="Times New Roman" w:hAnsi="Times New Roman" w:cs="Times New Roman"/>
        <w:sz w:val="18"/>
        <w:szCs w:val="18"/>
      </w:rPr>
      <w:fldChar w:fldCharType="end"/>
    </w:r>
    <w:r>
      <w:rPr>
        <w:rFonts w:ascii="Times New Roman" w:hAnsi="Times New Roman"/>
        <w:sz w:val="18"/>
        <w:szCs w:val="18"/>
      </w:rPr>
      <w:t>iš</w:t>
    </w:r>
    <w:r w:rsidR="00CC6519">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sidR="00CC6519">
      <w:rPr>
        <w:rFonts w:ascii="Times New Roman" w:eastAsia="Times New Roman" w:hAnsi="Times New Roman" w:cs="Times New Roman"/>
        <w:sz w:val="18"/>
        <w:szCs w:val="18"/>
      </w:rPr>
      <w:fldChar w:fldCharType="separate"/>
    </w:r>
    <w:r w:rsidR="00EC6A02">
      <w:rPr>
        <w:rFonts w:ascii="Times New Roman" w:eastAsia="Times New Roman" w:hAnsi="Times New Roman" w:cs="Times New Roman"/>
        <w:noProof/>
        <w:sz w:val="18"/>
        <w:szCs w:val="18"/>
      </w:rPr>
      <w:t>3</w:t>
    </w:r>
    <w:r w:rsidR="00CC6519">
      <w:rPr>
        <w:rFonts w:ascii="Times New Roman" w:eastAsia="Times New Roman" w:hAnsi="Times New Roman" w:cs="Times New Roman"/>
        <w:sz w:val="18"/>
        <w:szCs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374A" w:rsidRDefault="00CC6519" w:rsidP="00C6374A">
    <w:pPr>
      <w:pStyle w:val="Footer"/>
      <w:framePr w:wrap="around" w:vAnchor="text" w:hAnchor="margin" w:xAlign="center" w:y="1"/>
      <w:rPr>
        <w:rStyle w:val="PageNumber"/>
      </w:rPr>
    </w:pPr>
    <w:r>
      <w:rPr>
        <w:rStyle w:val="PageNumber"/>
      </w:rPr>
      <w:fldChar w:fldCharType="begin"/>
    </w:r>
    <w:r w:rsidR="00C6374A">
      <w:rPr>
        <w:rStyle w:val="PageNumber"/>
      </w:rPr>
      <w:instrText xml:space="preserve">PAGE  </w:instrText>
    </w:r>
    <w:r>
      <w:rPr>
        <w:rStyle w:val="PageNumber"/>
      </w:rPr>
      <w:fldChar w:fldCharType="end"/>
    </w:r>
  </w:p>
  <w:p w:rsidR="00C6374A" w:rsidRDefault="00C6374A">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374A" w:rsidRDefault="00C6374A">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613C" w:rsidRDefault="00FC613C">
      <w:r>
        <w:separator/>
      </w:r>
    </w:p>
  </w:footnote>
  <w:footnote w:type="continuationSeparator" w:id="1">
    <w:p w:rsidR="00FC613C" w:rsidRDefault="00FC613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374A" w:rsidRDefault="00CC6519">
    <w:pPr>
      <w:pStyle w:val="Header"/>
      <w:framePr w:wrap="around" w:vAnchor="text" w:hAnchor="margin" w:xAlign="center" w:y="1"/>
      <w:rPr>
        <w:rStyle w:val="PageNumber"/>
      </w:rPr>
    </w:pPr>
    <w:r>
      <w:rPr>
        <w:rStyle w:val="PageNumber"/>
      </w:rPr>
      <w:fldChar w:fldCharType="begin"/>
    </w:r>
    <w:r w:rsidR="00C6374A">
      <w:rPr>
        <w:rStyle w:val="PageNumber"/>
      </w:rPr>
      <w:instrText xml:space="preserve">PAGE  </w:instrText>
    </w:r>
    <w:r>
      <w:rPr>
        <w:rStyle w:val="PageNumber"/>
      </w:rPr>
      <w:fldChar w:fldCharType="separate"/>
    </w:r>
    <w:r w:rsidR="00C6374A">
      <w:rPr>
        <w:rStyle w:val="PageNumber"/>
        <w:noProof/>
      </w:rPr>
      <w:t>12</w:t>
    </w:r>
    <w:r>
      <w:rPr>
        <w:rStyle w:val="PageNumber"/>
      </w:rPr>
      <w:fldChar w:fldCharType="end"/>
    </w:r>
  </w:p>
  <w:p w:rsidR="00C6374A" w:rsidRDefault="00C6374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Outline"/>
    <w:lvl w:ilvl="0">
      <w:start w:val="1"/>
      <w:numFmt w:val="decimal"/>
      <w:pStyle w:val="Heading1"/>
      <w:lvlText w:val="%1."/>
      <w:lvlJc w:val="left"/>
      <w:pPr>
        <w:tabs>
          <w:tab w:val="num" w:pos="0"/>
        </w:tabs>
      </w:pPr>
    </w:lvl>
    <w:lvl w:ilvl="1">
      <w:start w:val="1"/>
      <w:numFmt w:val="decimal"/>
      <w:lvlText w:val="%1.%2."/>
      <w:lvlJc w:val="left"/>
      <w:pPr>
        <w:tabs>
          <w:tab w:val="num" w:pos="0"/>
        </w:tabs>
      </w:pPr>
      <w:rPr>
        <w:i w:val="0"/>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nsid w:val="058603A1"/>
    <w:multiLevelType w:val="hybridMultilevel"/>
    <w:tmpl w:val="CE30C3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nsid w:val="05B23A82"/>
    <w:multiLevelType w:val="hybridMultilevel"/>
    <w:tmpl w:val="46B6339C"/>
    <w:lvl w:ilvl="0" w:tplc="50FE8CE4">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nsid w:val="06FE6701"/>
    <w:multiLevelType w:val="hybridMultilevel"/>
    <w:tmpl w:val="33E4F9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3A5779"/>
    <w:multiLevelType w:val="hybridMultilevel"/>
    <w:tmpl w:val="AA5E6300"/>
    <w:lvl w:ilvl="0" w:tplc="04270011">
      <w:start w:val="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nsid w:val="0CF24B4A"/>
    <w:multiLevelType w:val="hybridMultilevel"/>
    <w:tmpl w:val="848EE36A"/>
    <w:lvl w:ilvl="0" w:tplc="50FE8CE4">
      <w:start w:val="1"/>
      <w:numFmt w:val="decimal"/>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nsid w:val="121D2493"/>
    <w:multiLevelType w:val="hybridMultilevel"/>
    <w:tmpl w:val="4C1C5B6A"/>
    <w:lvl w:ilvl="0" w:tplc="9898AA4A">
      <w:start w:val="9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7">
    <w:nsid w:val="17D86224"/>
    <w:multiLevelType w:val="hybridMultilevel"/>
    <w:tmpl w:val="702005C2"/>
    <w:lvl w:ilvl="0" w:tplc="C624CD72">
      <w:start w:val="1"/>
      <w:numFmt w:val="decimal"/>
      <w:lvlRestart w:val="0"/>
      <w:lvlText w:val="%1."/>
      <w:lvlJc w:val="left"/>
      <w:pPr>
        <w:ind w:left="720" w:hanging="363"/>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3150A0C"/>
    <w:multiLevelType w:val="multilevel"/>
    <w:tmpl w:val="DC3CA33C"/>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2B12131D"/>
    <w:multiLevelType w:val="multilevel"/>
    <w:tmpl w:val="4962A21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nsid w:val="2C502C3E"/>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2E454F17"/>
    <w:multiLevelType w:val="hybridMultilevel"/>
    <w:tmpl w:val="FC225D82"/>
    <w:lvl w:ilvl="0" w:tplc="FFFFFFFF">
      <w:start w:val="1"/>
      <w:numFmt w:val="decimal"/>
      <w:lvlText w:val="%1)"/>
      <w:lvlJc w:val="left"/>
      <w:pPr>
        <w:tabs>
          <w:tab w:val="num" w:pos="1077"/>
        </w:tabs>
        <w:ind w:firstLine="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nsid w:val="32883D5A"/>
    <w:multiLevelType w:val="hybridMultilevel"/>
    <w:tmpl w:val="C9D0AD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32E12FD6"/>
    <w:multiLevelType w:val="multilevel"/>
    <w:tmpl w:val="1716E4D4"/>
    <w:lvl w:ilvl="0">
      <w:start w:val="1"/>
      <w:numFmt w:val="decimal"/>
      <w:lvlText w:val="%1."/>
      <w:lvlJc w:val="left"/>
      <w:pPr>
        <w:ind w:left="720" w:hanging="360"/>
      </w:p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4">
    <w:nsid w:val="34137318"/>
    <w:multiLevelType w:val="hybridMultilevel"/>
    <w:tmpl w:val="A39C18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nsid w:val="36B333D2"/>
    <w:multiLevelType w:val="hybridMultilevel"/>
    <w:tmpl w:val="86D641A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nsid w:val="37032CC0"/>
    <w:multiLevelType w:val="hybridMultilevel"/>
    <w:tmpl w:val="AADAF324"/>
    <w:lvl w:ilvl="0" w:tplc="0427000F">
      <w:start w:val="1"/>
      <w:numFmt w:val="decimal"/>
      <w:lvlText w:val="%1."/>
      <w:lvlJc w:val="left"/>
      <w:pPr>
        <w:ind w:left="786"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nsid w:val="39871CBA"/>
    <w:multiLevelType w:val="multilevel"/>
    <w:tmpl w:val="C1D47876"/>
    <w:lvl w:ilvl="0">
      <w:start w:val="1"/>
      <w:numFmt w:val="decimal"/>
      <w:lvlText w:val="%1."/>
      <w:lvlJc w:val="left"/>
      <w:pPr>
        <w:ind w:left="786" w:hanging="360"/>
      </w:pPr>
      <w:rPr>
        <w:rFonts w:hint="default"/>
      </w:rPr>
    </w:lvl>
    <w:lvl w:ilvl="1">
      <w:start w:val="2"/>
      <w:numFmt w:val="decimal"/>
      <w:isLgl/>
      <w:lvlText w:val="%1.%2."/>
      <w:lvlJc w:val="left"/>
      <w:pPr>
        <w:ind w:left="831" w:hanging="40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8">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9">
    <w:nsid w:val="435145F1"/>
    <w:multiLevelType w:val="hybridMultilevel"/>
    <w:tmpl w:val="EBF247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nsid w:val="467A7241"/>
    <w:multiLevelType w:val="hybridMultilevel"/>
    <w:tmpl w:val="D004B99E"/>
    <w:lvl w:ilvl="0" w:tplc="418AA5D8">
      <w:start w:val="66"/>
      <w:numFmt w:val="bullet"/>
      <w:lvlText w:val=""/>
      <w:lvlJc w:val="left"/>
      <w:pPr>
        <w:ind w:left="720" w:hanging="360"/>
      </w:pPr>
      <w:rPr>
        <w:rFonts w:ascii="Symbol" w:eastAsia="Arial Unicode MS"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nsid w:val="4CED6779"/>
    <w:multiLevelType w:val="hybridMultilevel"/>
    <w:tmpl w:val="F78C4EE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nsid w:val="7AC2251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
  </w:num>
  <w:num w:numId="2">
    <w:abstractNumId w:val="11"/>
  </w:num>
  <w:num w:numId="3">
    <w:abstractNumId w:val="22"/>
  </w:num>
  <w:num w:numId="4">
    <w:abstractNumId w:val="10"/>
  </w:num>
  <w:num w:numId="5">
    <w:abstractNumId w:val="5"/>
  </w:num>
  <w:num w:numId="6">
    <w:abstractNumId w:val="9"/>
  </w:num>
  <w:num w:numId="7">
    <w:abstractNumId w:val="2"/>
  </w:num>
  <w:num w:numId="8">
    <w:abstractNumId w:val="0"/>
  </w:num>
  <w:num w:numId="9">
    <w:abstractNumId w:val="19"/>
  </w:num>
  <w:num w:numId="10">
    <w:abstractNumId w:val="20"/>
  </w:num>
  <w:num w:numId="11">
    <w:abstractNumId w:val="6"/>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4"/>
  </w:num>
  <w:num w:numId="15">
    <w:abstractNumId w:val="18"/>
  </w:num>
  <w:num w:numId="16">
    <w:abstractNumId w:val="17"/>
  </w:num>
  <w:num w:numId="17">
    <w:abstractNumId w:val="15"/>
  </w:num>
  <w:num w:numId="18">
    <w:abstractNumId w:val="1"/>
  </w:num>
  <w:num w:numId="19">
    <w:abstractNumId w:val="12"/>
  </w:num>
  <w:num w:numId="20">
    <w:abstractNumId w:val="3"/>
  </w:num>
  <w:num w:numId="21">
    <w:abstractNumId w:val="7"/>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vilė Andronavičienė">
    <w15:presenceInfo w15:providerId="Windows Live" w15:userId="d01dd3441e0fdbe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hideSpellingErrors/>
  <w:hideGrammaticalErrors/>
  <w:defaultTabStop w:val="720"/>
  <w:hyphenationZone w:val="396"/>
  <w:characterSpacingControl w:val="doNotCompress"/>
  <w:hdrShapeDefaults>
    <o:shapedefaults v:ext="edit" spidmax="14338"/>
  </w:hdrShapeDefaults>
  <w:footnotePr>
    <w:footnote w:id="0"/>
    <w:footnote w:id="1"/>
  </w:footnotePr>
  <w:endnotePr>
    <w:endnote w:id="0"/>
    <w:endnote w:id="1"/>
  </w:endnotePr>
  <w:compat>
    <w:useFELayout/>
  </w:compat>
  <w:rsids>
    <w:rsidRoot w:val="009C5D91"/>
    <w:rsid w:val="00000605"/>
    <w:rsid w:val="00001222"/>
    <w:rsid w:val="000012B1"/>
    <w:rsid w:val="000014C1"/>
    <w:rsid w:val="000014CC"/>
    <w:rsid w:val="0000159D"/>
    <w:rsid w:val="00001714"/>
    <w:rsid w:val="0000210D"/>
    <w:rsid w:val="000027F7"/>
    <w:rsid w:val="0000426B"/>
    <w:rsid w:val="0000438F"/>
    <w:rsid w:val="000044FF"/>
    <w:rsid w:val="0000588F"/>
    <w:rsid w:val="00006513"/>
    <w:rsid w:val="000066B3"/>
    <w:rsid w:val="00006B62"/>
    <w:rsid w:val="00006D81"/>
    <w:rsid w:val="00007A77"/>
    <w:rsid w:val="00007DA7"/>
    <w:rsid w:val="000105A8"/>
    <w:rsid w:val="00010997"/>
    <w:rsid w:val="00010D20"/>
    <w:rsid w:val="0001251B"/>
    <w:rsid w:val="000129F0"/>
    <w:rsid w:val="00012E41"/>
    <w:rsid w:val="00013862"/>
    <w:rsid w:val="000138C6"/>
    <w:rsid w:val="000139E8"/>
    <w:rsid w:val="00013FBD"/>
    <w:rsid w:val="00014E8D"/>
    <w:rsid w:val="0001519E"/>
    <w:rsid w:val="00015973"/>
    <w:rsid w:val="00015C3E"/>
    <w:rsid w:val="00015D3C"/>
    <w:rsid w:val="0001609B"/>
    <w:rsid w:val="0001637A"/>
    <w:rsid w:val="000163AD"/>
    <w:rsid w:val="00016AC5"/>
    <w:rsid w:val="00016E13"/>
    <w:rsid w:val="00017A1B"/>
    <w:rsid w:val="00017D38"/>
    <w:rsid w:val="00020AEF"/>
    <w:rsid w:val="00020F67"/>
    <w:rsid w:val="0002171B"/>
    <w:rsid w:val="000221F4"/>
    <w:rsid w:val="0002390B"/>
    <w:rsid w:val="00023A5C"/>
    <w:rsid w:val="00024757"/>
    <w:rsid w:val="00024909"/>
    <w:rsid w:val="00024943"/>
    <w:rsid w:val="00024A27"/>
    <w:rsid w:val="00024A8E"/>
    <w:rsid w:val="00024BEF"/>
    <w:rsid w:val="00024C81"/>
    <w:rsid w:val="0002543A"/>
    <w:rsid w:val="00025453"/>
    <w:rsid w:val="0002592C"/>
    <w:rsid w:val="00025B33"/>
    <w:rsid w:val="00025D3C"/>
    <w:rsid w:val="00025EA1"/>
    <w:rsid w:val="000271D9"/>
    <w:rsid w:val="000277F7"/>
    <w:rsid w:val="0003027B"/>
    <w:rsid w:val="00030A0F"/>
    <w:rsid w:val="00030A4E"/>
    <w:rsid w:val="00030D46"/>
    <w:rsid w:val="00030FDA"/>
    <w:rsid w:val="000310FA"/>
    <w:rsid w:val="000315BF"/>
    <w:rsid w:val="00031830"/>
    <w:rsid w:val="00031860"/>
    <w:rsid w:val="00032146"/>
    <w:rsid w:val="00032160"/>
    <w:rsid w:val="00032572"/>
    <w:rsid w:val="00032B4C"/>
    <w:rsid w:val="0003308F"/>
    <w:rsid w:val="000334C6"/>
    <w:rsid w:val="0003371B"/>
    <w:rsid w:val="0003439B"/>
    <w:rsid w:val="000347E9"/>
    <w:rsid w:val="0003482B"/>
    <w:rsid w:val="00034C0C"/>
    <w:rsid w:val="00034D38"/>
    <w:rsid w:val="000358E2"/>
    <w:rsid w:val="000364EC"/>
    <w:rsid w:val="00036D37"/>
    <w:rsid w:val="00037051"/>
    <w:rsid w:val="0003724E"/>
    <w:rsid w:val="00037549"/>
    <w:rsid w:val="00037CE7"/>
    <w:rsid w:val="00037D14"/>
    <w:rsid w:val="000405AD"/>
    <w:rsid w:val="00040903"/>
    <w:rsid w:val="00040CA1"/>
    <w:rsid w:val="00041D93"/>
    <w:rsid w:val="0004243D"/>
    <w:rsid w:val="00042597"/>
    <w:rsid w:val="00043189"/>
    <w:rsid w:val="000438BD"/>
    <w:rsid w:val="00043CD1"/>
    <w:rsid w:val="00043FFD"/>
    <w:rsid w:val="0004406B"/>
    <w:rsid w:val="00044622"/>
    <w:rsid w:val="00044B18"/>
    <w:rsid w:val="000457C4"/>
    <w:rsid w:val="00045888"/>
    <w:rsid w:val="00045AE1"/>
    <w:rsid w:val="00045C88"/>
    <w:rsid w:val="00045F24"/>
    <w:rsid w:val="00046A79"/>
    <w:rsid w:val="00046B86"/>
    <w:rsid w:val="00047372"/>
    <w:rsid w:val="0004756B"/>
    <w:rsid w:val="000479F7"/>
    <w:rsid w:val="00047F96"/>
    <w:rsid w:val="00050000"/>
    <w:rsid w:val="0005032A"/>
    <w:rsid w:val="000509DB"/>
    <w:rsid w:val="00050A4F"/>
    <w:rsid w:val="0005131D"/>
    <w:rsid w:val="000516C7"/>
    <w:rsid w:val="000522DA"/>
    <w:rsid w:val="00052403"/>
    <w:rsid w:val="00052574"/>
    <w:rsid w:val="00052D06"/>
    <w:rsid w:val="0005353A"/>
    <w:rsid w:val="00053597"/>
    <w:rsid w:val="000537DE"/>
    <w:rsid w:val="00053C0E"/>
    <w:rsid w:val="0005425B"/>
    <w:rsid w:val="00054306"/>
    <w:rsid w:val="000543A0"/>
    <w:rsid w:val="00054830"/>
    <w:rsid w:val="00054A70"/>
    <w:rsid w:val="00054C8F"/>
    <w:rsid w:val="0005528A"/>
    <w:rsid w:val="0005649C"/>
    <w:rsid w:val="00056687"/>
    <w:rsid w:val="00056B18"/>
    <w:rsid w:val="000572CB"/>
    <w:rsid w:val="00057A9C"/>
    <w:rsid w:val="00057ECF"/>
    <w:rsid w:val="000608BA"/>
    <w:rsid w:val="0006167D"/>
    <w:rsid w:val="000617AA"/>
    <w:rsid w:val="00061F5A"/>
    <w:rsid w:val="00062794"/>
    <w:rsid w:val="0006280E"/>
    <w:rsid w:val="0006357B"/>
    <w:rsid w:val="00063DAF"/>
    <w:rsid w:val="0006422A"/>
    <w:rsid w:val="000649EF"/>
    <w:rsid w:val="00064AAA"/>
    <w:rsid w:val="00065321"/>
    <w:rsid w:val="00065780"/>
    <w:rsid w:val="00066080"/>
    <w:rsid w:val="00066B0C"/>
    <w:rsid w:val="00066C47"/>
    <w:rsid w:val="0006748F"/>
    <w:rsid w:val="000679BA"/>
    <w:rsid w:val="00067D84"/>
    <w:rsid w:val="000720EC"/>
    <w:rsid w:val="000721E4"/>
    <w:rsid w:val="00072ACA"/>
    <w:rsid w:val="00073525"/>
    <w:rsid w:val="0007398F"/>
    <w:rsid w:val="0007408C"/>
    <w:rsid w:val="000741B8"/>
    <w:rsid w:val="0007679F"/>
    <w:rsid w:val="00076D07"/>
    <w:rsid w:val="000771AF"/>
    <w:rsid w:val="000771B2"/>
    <w:rsid w:val="000779E4"/>
    <w:rsid w:val="000801DB"/>
    <w:rsid w:val="000807DF"/>
    <w:rsid w:val="0008132C"/>
    <w:rsid w:val="0008184C"/>
    <w:rsid w:val="00081C4F"/>
    <w:rsid w:val="00082422"/>
    <w:rsid w:val="000824B1"/>
    <w:rsid w:val="00082E94"/>
    <w:rsid w:val="00083388"/>
    <w:rsid w:val="00083A3B"/>
    <w:rsid w:val="00083DBF"/>
    <w:rsid w:val="000848DD"/>
    <w:rsid w:val="00084A6C"/>
    <w:rsid w:val="000858CF"/>
    <w:rsid w:val="00085967"/>
    <w:rsid w:val="000859E3"/>
    <w:rsid w:val="00085ADF"/>
    <w:rsid w:val="000862E3"/>
    <w:rsid w:val="000863B7"/>
    <w:rsid w:val="00090225"/>
    <w:rsid w:val="00090561"/>
    <w:rsid w:val="000908EF"/>
    <w:rsid w:val="000910D3"/>
    <w:rsid w:val="000912F7"/>
    <w:rsid w:val="0009194E"/>
    <w:rsid w:val="00091AA8"/>
    <w:rsid w:val="00091AD0"/>
    <w:rsid w:val="00092951"/>
    <w:rsid w:val="00092D86"/>
    <w:rsid w:val="000933E7"/>
    <w:rsid w:val="00093820"/>
    <w:rsid w:val="00094A29"/>
    <w:rsid w:val="00095612"/>
    <w:rsid w:val="0009577A"/>
    <w:rsid w:val="000959E0"/>
    <w:rsid w:val="000959F4"/>
    <w:rsid w:val="00095A9E"/>
    <w:rsid w:val="00095F7C"/>
    <w:rsid w:val="0009614C"/>
    <w:rsid w:val="00096D5E"/>
    <w:rsid w:val="00097001"/>
    <w:rsid w:val="0009714B"/>
    <w:rsid w:val="00097DDB"/>
    <w:rsid w:val="00097F13"/>
    <w:rsid w:val="000A029B"/>
    <w:rsid w:val="000A1FCF"/>
    <w:rsid w:val="000A2969"/>
    <w:rsid w:val="000A2B43"/>
    <w:rsid w:val="000A3626"/>
    <w:rsid w:val="000A397F"/>
    <w:rsid w:val="000A64CF"/>
    <w:rsid w:val="000A6549"/>
    <w:rsid w:val="000A6D8C"/>
    <w:rsid w:val="000A6DE9"/>
    <w:rsid w:val="000A701D"/>
    <w:rsid w:val="000A7624"/>
    <w:rsid w:val="000A784F"/>
    <w:rsid w:val="000A7FA4"/>
    <w:rsid w:val="000B045E"/>
    <w:rsid w:val="000B09C4"/>
    <w:rsid w:val="000B0D98"/>
    <w:rsid w:val="000B0D9F"/>
    <w:rsid w:val="000B12E9"/>
    <w:rsid w:val="000B141B"/>
    <w:rsid w:val="000B1D34"/>
    <w:rsid w:val="000B1E9A"/>
    <w:rsid w:val="000B2369"/>
    <w:rsid w:val="000B3965"/>
    <w:rsid w:val="000B3FC7"/>
    <w:rsid w:val="000B3FC8"/>
    <w:rsid w:val="000B400E"/>
    <w:rsid w:val="000B432C"/>
    <w:rsid w:val="000B6A75"/>
    <w:rsid w:val="000B70CC"/>
    <w:rsid w:val="000B7145"/>
    <w:rsid w:val="000B7C19"/>
    <w:rsid w:val="000C0E85"/>
    <w:rsid w:val="000C195A"/>
    <w:rsid w:val="000C1C9F"/>
    <w:rsid w:val="000C1ECF"/>
    <w:rsid w:val="000C2458"/>
    <w:rsid w:val="000C25F4"/>
    <w:rsid w:val="000C281E"/>
    <w:rsid w:val="000C28BD"/>
    <w:rsid w:val="000C3126"/>
    <w:rsid w:val="000C376E"/>
    <w:rsid w:val="000C3865"/>
    <w:rsid w:val="000C38D0"/>
    <w:rsid w:val="000C3D5F"/>
    <w:rsid w:val="000C3ED6"/>
    <w:rsid w:val="000C43A5"/>
    <w:rsid w:val="000C4B1C"/>
    <w:rsid w:val="000C4C8B"/>
    <w:rsid w:val="000C4E8E"/>
    <w:rsid w:val="000C57B1"/>
    <w:rsid w:val="000C5809"/>
    <w:rsid w:val="000C5EF6"/>
    <w:rsid w:val="000C6062"/>
    <w:rsid w:val="000C6255"/>
    <w:rsid w:val="000C6550"/>
    <w:rsid w:val="000C6DAA"/>
    <w:rsid w:val="000C70C1"/>
    <w:rsid w:val="000C70CD"/>
    <w:rsid w:val="000C77B9"/>
    <w:rsid w:val="000D0227"/>
    <w:rsid w:val="000D02A0"/>
    <w:rsid w:val="000D076E"/>
    <w:rsid w:val="000D0E10"/>
    <w:rsid w:val="000D0F35"/>
    <w:rsid w:val="000D170D"/>
    <w:rsid w:val="000D1971"/>
    <w:rsid w:val="000D1B94"/>
    <w:rsid w:val="000D1FF3"/>
    <w:rsid w:val="000D239C"/>
    <w:rsid w:val="000D23F7"/>
    <w:rsid w:val="000D25D6"/>
    <w:rsid w:val="000D26DC"/>
    <w:rsid w:val="000D2CBC"/>
    <w:rsid w:val="000D2F7C"/>
    <w:rsid w:val="000D33E1"/>
    <w:rsid w:val="000D3403"/>
    <w:rsid w:val="000D3864"/>
    <w:rsid w:val="000D3B6E"/>
    <w:rsid w:val="000D4BA7"/>
    <w:rsid w:val="000D4FCA"/>
    <w:rsid w:val="000D5C92"/>
    <w:rsid w:val="000D6293"/>
    <w:rsid w:val="000D6675"/>
    <w:rsid w:val="000D6796"/>
    <w:rsid w:val="000D67F0"/>
    <w:rsid w:val="000D68EF"/>
    <w:rsid w:val="000D6C96"/>
    <w:rsid w:val="000D7017"/>
    <w:rsid w:val="000D7F17"/>
    <w:rsid w:val="000E0260"/>
    <w:rsid w:val="000E0E1B"/>
    <w:rsid w:val="000E0F24"/>
    <w:rsid w:val="000E104D"/>
    <w:rsid w:val="000E20F7"/>
    <w:rsid w:val="000E28BE"/>
    <w:rsid w:val="000E414D"/>
    <w:rsid w:val="000E4515"/>
    <w:rsid w:val="000E5212"/>
    <w:rsid w:val="000E52B9"/>
    <w:rsid w:val="000E58B3"/>
    <w:rsid w:val="000E5A73"/>
    <w:rsid w:val="000E5C43"/>
    <w:rsid w:val="000E6565"/>
    <w:rsid w:val="000E6575"/>
    <w:rsid w:val="000E66C0"/>
    <w:rsid w:val="000E6828"/>
    <w:rsid w:val="000E6BC5"/>
    <w:rsid w:val="000E6EF2"/>
    <w:rsid w:val="000F01CA"/>
    <w:rsid w:val="000F0930"/>
    <w:rsid w:val="000F0A5A"/>
    <w:rsid w:val="000F14AD"/>
    <w:rsid w:val="000F1AA3"/>
    <w:rsid w:val="000F2997"/>
    <w:rsid w:val="000F2CC6"/>
    <w:rsid w:val="000F2F95"/>
    <w:rsid w:val="000F3243"/>
    <w:rsid w:val="000F5019"/>
    <w:rsid w:val="000F5442"/>
    <w:rsid w:val="000F5870"/>
    <w:rsid w:val="000F605A"/>
    <w:rsid w:val="000F6527"/>
    <w:rsid w:val="000F6B06"/>
    <w:rsid w:val="000F7229"/>
    <w:rsid w:val="000F74F9"/>
    <w:rsid w:val="000F7620"/>
    <w:rsid w:val="000F7847"/>
    <w:rsid w:val="00100A68"/>
    <w:rsid w:val="00100F9F"/>
    <w:rsid w:val="0010159A"/>
    <w:rsid w:val="00101991"/>
    <w:rsid w:val="00101DF4"/>
    <w:rsid w:val="00101F23"/>
    <w:rsid w:val="0010301B"/>
    <w:rsid w:val="001031BE"/>
    <w:rsid w:val="00103606"/>
    <w:rsid w:val="00103EA9"/>
    <w:rsid w:val="001049A6"/>
    <w:rsid w:val="00105272"/>
    <w:rsid w:val="0010537B"/>
    <w:rsid w:val="0010549D"/>
    <w:rsid w:val="0010553D"/>
    <w:rsid w:val="001059BD"/>
    <w:rsid w:val="00105FC5"/>
    <w:rsid w:val="00106616"/>
    <w:rsid w:val="00106FD5"/>
    <w:rsid w:val="00107B2F"/>
    <w:rsid w:val="00110DAD"/>
    <w:rsid w:val="00110FEE"/>
    <w:rsid w:val="00111B7B"/>
    <w:rsid w:val="00111F3A"/>
    <w:rsid w:val="00112182"/>
    <w:rsid w:val="0011275F"/>
    <w:rsid w:val="001127C4"/>
    <w:rsid w:val="00113A56"/>
    <w:rsid w:val="00113DCC"/>
    <w:rsid w:val="00113EC2"/>
    <w:rsid w:val="001144F3"/>
    <w:rsid w:val="00114B6B"/>
    <w:rsid w:val="00114EFD"/>
    <w:rsid w:val="00115059"/>
    <w:rsid w:val="001152D3"/>
    <w:rsid w:val="00115506"/>
    <w:rsid w:val="00116CED"/>
    <w:rsid w:val="00116D01"/>
    <w:rsid w:val="0012006C"/>
    <w:rsid w:val="0012044F"/>
    <w:rsid w:val="001204EB"/>
    <w:rsid w:val="00120D14"/>
    <w:rsid w:val="00121CDD"/>
    <w:rsid w:val="00121D55"/>
    <w:rsid w:val="00121FBE"/>
    <w:rsid w:val="00122037"/>
    <w:rsid w:val="001226CF"/>
    <w:rsid w:val="00122C3C"/>
    <w:rsid w:val="00122F09"/>
    <w:rsid w:val="0012391D"/>
    <w:rsid w:val="00124F25"/>
    <w:rsid w:val="00125478"/>
    <w:rsid w:val="001255A0"/>
    <w:rsid w:val="001264F5"/>
    <w:rsid w:val="0012672A"/>
    <w:rsid w:val="00127041"/>
    <w:rsid w:val="00127134"/>
    <w:rsid w:val="00127287"/>
    <w:rsid w:val="00127CB1"/>
    <w:rsid w:val="00130052"/>
    <w:rsid w:val="00130189"/>
    <w:rsid w:val="0013180C"/>
    <w:rsid w:val="00132A7D"/>
    <w:rsid w:val="00132B91"/>
    <w:rsid w:val="001331B9"/>
    <w:rsid w:val="00133242"/>
    <w:rsid w:val="00133535"/>
    <w:rsid w:val="00133925"/>
    <w:rsid w:val="00133F68"/>
    <w:rsid w:val="00134091"/>
    <w:rsid w:val="00134794"/>
    <w:rsid w:val="00134A92"/>
    <w:rsid w:val="00134E53"/>
    <w:rsid w:val="00135F10"/>
    <w:rsid w:val="00135FF0"/>
    <w:rsid w:val="0013619B"/>
    <w:rsid w:val="00136C36"/>
    <w:rsid w:val="00137BE0"/>
    <w:rsid w:val="00137BF0"/>
    <w:rsid w:val="001405F3"/>
    <w:rsid w:val="00140BE6"/>
    <w:rsid w:val="00142619"/>
    <w:rsid w:val="00143AEA"/>
    <w:rsid w:val="00143F2E"/>
    <w:rsid w:val="0014420B"/>
    <w:rsid w:val="00144FBB"/>
    <w:rsid w:val="001453B6"/>
    <w:rsid w:val="001460C6"/>
    <w:rsid w:val="00146346"/>
    <w:rsid w:val="0014641D"/>
    <w:rsid w:val="001471BD"/>
    <w:rsid w:val="0014791D"/>
    <w:rsid w:val="001509EA"/>
    <w:rsid w:val="00151D4C"/>
    <w:rsid w:val="001528E3"/>
    <w:rsid w:val="00152FB8"/>
    <w:rsid w:val="00153166"/>
    <w:rsid w:val="0015468E"/>
    <w:rsid w:val="00154BA0"/>
    <w:rsid w:val="00154C59"/>
    <w:rsid w:val="00154E1B"/>
    <w:rsid w:val="001555A5"/>
    <w:rsid w:val="001560FC"/>
    <w:rsid w:val="0015660B"/>
    <w:rsid w:val="00157234"/>
    <w:rsid w:val="0015799A"/>
    <w:rsid w:val="00157AC4"/>
    <w:rsid w:val="00157AF5"/>
    <w:rsid w:val="00157BDC"/>
    <w:rsid w:val="00160373"/>
    <w:rsid w:val="00160C16"/>
    <w:rsid w:val="001610EF"/>
    <w:rsid w:val="00161A9B"/>
    <w:rsid w:val="00162004"/>
    <w:rsid w:val="00162489"/>
    <w:rsid w:val="001629FF"/>
    <w:rsid w:val="00162B64"/>
    <w:rsid w:val="00163142"/>
    <w:rsid w:val="001631E6"/>
    <w:rsid w:val="0016442F"/>
    <w:rsid w:val="00164508"/>
    <w:rsid w:val="00165B1D"/>
    <w:rsid w:val="00165EC1"/>
    <w:rsid w:val="001661D8"/>
    <w:rsid w:val="001664E1"/>
    <w:rsid w:val="00166974"/>
    <w:rsid w:val="00167130"/>
    <w:rsid w:val="00167490"/>
    <w:rsid w:val="0016788F"/>
    <w:rsid w:val="00167CCB"/>
    <w:rsid w:val="001702B1"/>
    <w:rsid w:val="00170B0E"/>
    <w:rsid w:val="001710BE"/>
    <w:rsid w:val="001712BE"/>
    <w:rsid w:val="001714C8"/>
    <w:rsid w:val="00171887"/>
    <w:rsid w:val="00171BAF"/>
    <w:rsid w:val="00171DFF"/>
    <w:rsid w:val="00171EE3"/>
    <w:rsid w:val="00171F51"/>
    <w:rsid w:val="00171F67"/>
    <w:rsid w:val="00172166"/>
    <w:rsid w:val="00172233"/>
    <w:rsid w:val="00172294"/>
    <w:rsid w:val="0017358F"/>
    <w:rsid w:val="00173B0A"/>
    <w:rsid w:val="00173D38"/>
    <w:rsid w:val="00174A06"/>
    <w:rsid w:val="0017526B"/>
    <w:rsid w:val="001753F9"/>
    <w:rsid w:val="001768FF"/>
    <w:rsid w:val="001769F7"/>
    <w:rsid w:val="00176A26"/>
    <w:rsid w:val="00176BBF"/>
    <w:rsid w:val="00176F7D"/>
    <w:rsid w:val="00176F9B"/>
    <w:rsid w:val="00177D47"/>
    <w:rsid w:val="00180351"/>
    <w:rsid w:val="00180E24"/>
    <w:rsid w:val="00181835"/>
    <w:rsid w:val="00181E30"/>
    <w:rsid w:val="001829C7"/>
    <w:rsid w:val="001834A4"/>
    <w:rsid w:val="001835F2"/>
    <w:rsid w:val="00183771"/>
    <w:rsid w:val="0018381C"/>
    <w:rsid w:val="0018472C"/>
    <w:rsid w:val="00184956"/>
    <w:rsid w:val="00184A25"/>
    <w:rsid w:val="001857B2"/>
    <w:rsid w:val="00185860"/>
    <w:rsid w:val="00185B99"/>
    <w:rsid w:val="00185C9B"/>
    <w:rsid w:val="001860B2"/>
    <w:rsid w:val="001861AE"/>
    <w:rsid w:val="00187414"/>
    <w:rsid w:val="0018745F"/>
    <w:rsid w:val="001877D4"/>
    <w:rsid w:val="00187A15"/>
    <w:rsid w:val="00190697"/>
    <w:rsid w:val="0019123B"/>
    <w:rsid w:val="00191A53"/>
    <w:rsid w:val="00191B62"/>
    <w:rsid w:val="0019308B"/>
    <w:rsid w:val="00193C07"/>
    <w:rsid w:val="00194A21"/>
    <w:rsid w:val="001958AD"/>
    <w:rsid w:val="00196B3C"/>
    <w:rsid w:val="001970A8"/>
    <w:rsid w:val="00197C3A"/>
    <w:rsid w:val="001A0B57"/>
    <w:rsid w:val="001A0BB1"/>
    <w:rsid w:val="001A0C56"/>
    <w:rsid w:val="001A1001"/>
    <w:rsid w:val="001A12E3"/>
    <w:rsid w:val="001A13B7"/>
    <w:rsid w:val="001A18B3"/>
    <w:rsid w:val="001A1F11"/>
    <w:rsid w:val="001A25AF"/>
    <w:rsid w:val="001A2694"/>
    <w:rsid w:val="001A2B0E"/>
    <w:rsid w:val="001A43D0"/>
    <w:rsid w:val="001A4403"/>
    <w:rsid w:val="001A45A9"/>
    <w:rsid w:val="001A4F62"/>
    <w:rsid w:val="001A5077"/>
    <w:rsid w:val="001A509B"/>
    <w:rsid w:val="001A56A9"/>
    <w:rsid w:val="001A602E"/>
    <w:rsid w:val="001A6A6C"/>
    <w:rsid w:val="001A6C72"/>
    <w:rsid w:val="001A708E"/>
    <w:rsid w:val="001A7B14"/>
    <w:rsid w:val="001B026A"/>
    <w:rsid w:val="001B0FB6"/>
    <w:rsid w:val="001B112F"/>
    <w:rsid w:val="001B1284"/>
    <w:rsid w:val="001B20BD"/>
    <w:rsid w:val="001B211A"/>
    <w:rsid w:val="001B245E"/>
    <w:rsid w:val="001B2732"/>
    <w:rsid w:val="001B2894"/>
    <w:rsid w:val="001B298B"/>
    <w:rsid w:val="001B2B2D"/>
    <w:rsid w:val="001B3148"/>
    <w:rsid w:val="001B31A5"/>
    <w:rsid w:val="001B3341"/>
    <w:rsid w:val="001B3370"/>
    <w:rsid w:val="001B3446"/>
    <w:rsid w:val="001B3AD1"/>
    <w:rsid w:val="001B5389"/>
    <w:rsid w:val="001B6428"/>
    <w:rsid w:val="001B6ED4"/>
    <w:rsid w:val="001B7070"/>
    <w:rsid w:val="001B72DF"/>
    <w:rsid w:val="001B754F"/>
    <w:rsid w:val="001C014D"/>
    <w:rsid w:val="001C06FD"/>
    <w:rsid w:val="001C095F"/>
    <w:rsid w:val="001C1259"/>
    <w:rsid w:val="001C18B4"/>
    <w:rsid w:val="001C2205"/>
    <w:rsid w:val="001C2A4F"/>
    <w:rsid w:val="001C2E91"/>
    <w:rsid w:val="001C3D03"/>
    <w:rsid w:val="001C417D"/>
    <w:rsid w:val="001C53BD"/>
    <w:rsid w:val="001C5C78"/>
    <w:rsid w:val="001C655B"/>
    <w:rsid w:val="001C69A2"/>
    <w:rsid w:val="001C6F37"/>
    <w:rsid w:val="001C706C"/>
    <w:rsid w:val="001C74BA"/>
    <w:rsid w:val="001C762D"/>
    <w:rsid w:val="001C778A"/>
    <w:rsid w:val="001D02C8"/>
    <w:rsid w:val="001D1309"/>
    <w:rsid w:val="001D1474"/>
    <w:rsid w:val="001D1946"/>
    <w:rsid w:val="001D1B88"/>
    <w:rsid w:val="001D1BD1"/>
    <w:rsid w:val="001D273A"/>
    <w:rsid w:val="001D2AD5"/>
    <w:rsid w:val="001D2F03"/>
    <w:rsid w:val="001D3C8B"/>
    <w:rsid w:val="001D40E9"/>
    <w:rsid w:val="001D4432"/>
    <w:rsid w:val="001D58E8"/>
    <w:rsid w:val="001D5C86"/>
    <w:rsid w:val="001D6740"/>
    <w:rsid w:val="001D6A54"/>
    <w:rsid w:val="001D6E9E"/>
    <w:rsid w:val="001D7ED3"/>
    <w:rsid w:val="001E0006"/>
    <w:rsid w:val="001E00A1"/>
    <w:rsid w:val="001E11A4"/>
    <w:rsid w:val="001E13E1"/>
    <w:rsid w:val="001E1948"/>
    <w:rsid w:val="001E247E"/>
    <w:rsid w:val="001E25A5"/>
    <w:rsid w:val="001E2ECD"/>
    <w:rsid w:val="001E3523"/>
    <w:rsid w:val="001E3937"/>
    <w:rsid w:val="001E42DB"/>
    <w:rsid w:val="001E4A95"/>
    <w:rsid w:val="001E53F7"/>
    <w:rsid w:val="001E5499"/>
    <w:rsid w:val="001E556F"/>
    <w:rsid w:val="001E61D4"/>
    <w:rsid w:val="001E667F"/>
    <w:rsid w:val="001E709A"/>
    <w:rsid w:val="001E7679"/>
    <w:rsid w:val="001E7CB2"/>
    <w:rsid w:val="001F0156"/>
    <w:rsid w:val="001F05F2"/>
    <w:rsid w:val="001F07A2"/>
    <w:rsid w:val="001F0BBA"/>
    <w:rsid w:val="001F0BDD"/>
    <w:rsid w:val="001F1B09"/>
    <w:rsid w:val="001F1BE9"/>
    <w:rsid w:val="001F1F7F"/>
    <w:rsid w:val="001F20D2"/>
    <w:rsid w:val="001F27D2"/>
    <w:rsid w:val="001F2AC1"/>
    <w:rsid w:val="001F2E92"/>
    <w:rsid w:val="001F3BF8"/>
    <w:rsid w:val="001F4323"/>
    <w:rsid w:val="001F45E7"/>
    <w:rsid w:val="001F4D33"/>
    <w:rsid w:val="001F4DBF"/>
    <w:rsid w:val="001F5411"/>
    <w:rsid w:val="001F5957"/>
    <w:rsid w:val="001F599A"/>
    <w:rsid w:val="001F5A47"/>
    <w:rsid w:val="001F61A1"/>
    <w:rsid w:val="001F6A9D"/>
    <w:rsid w:val="001F708E"/>
    <w:rsid w:val="001F787D"/>
    <w:rsid w:val="001F7E6D"/>
    <w:rsid w:val="001F7FC7"/>
    <w:rsid w:val="00200372"/>
    <w:rsid w:val="00200711"/>
    <w:rsid w:val="0020073A"/>
    <w:rsid w:val="00200CFE"/>
    <w:rsid w:val="002014B5"/>
    <w:rsid w:val="00202A1C"/>
    <w:rsid w:val="00202F1D"/>
    <w:rsid w:val="00203690"/>
    <w:rsid w:val="0020395A"/>
    <w:rsid w:val="00203F6F"/>
    <w:rsid w:val="0020488C"/>
    <w:rsid w:val="00204E9E"/>
    <w:rsid w:val="00205505"/>
    <w:rsid w:val="00205857"/>
    <w:rsid w:val="00205F4C"/>
    <w:rsid w:val="002061EA"/>
    <w:rsid w:val="002062AD"/>
    <w:rsid w:val="00206300"/>
    <w:rsid w:val="00207789"/>
    <w:rsid w:val="00210989"/>
    <w:rsid w:val="00210DB8"/>
    <w:rsid w:val="0021159D"/>
    <w:rsid w:val="002116A8"/>
    <w:rsid w:val="002116F5"/>
    <w:rsid w:val="002118BD"/>
    <w:rsid w:val="002119FB"/>
    <w:rsid w:val="0021242B"/>
    <w:rsid w:val="00212957"/>
    <w:rsid w:val="00212DB7"/>
    <w:rsid w:val="002133F9"/>
    <w:rsid w:val="0021347F"/>
    <w:rsid w:val="002137F9"/>
    <w:rsid w:val="0021398B"/>
    <w:rsid w:val="00213A32"/>
    <w:rsid w:val="00213D97"/>
    <w:rsid w:val="0021479C"/>
    <w:rsid w:val="00214E33"/>
    <w:rsid w:val="00215319"/>
    <w:rsid w:val="00215D8C"/>
    <w:rsid w:val="00215FA6"/>
    <w:rsid w:val="002160CB"/>
    <w:rsid w:val="002166B6"/>
    <w:rsid w:val="00217026"/>
    <w:rsid w:val="002201B0"/>
    <w:rsid w:val="00220683"/>
    <w:rsid w:val="00220822"/>
    <w:rsid w:val="0022095A"/>
    <w:rsid w:val="0022150C"/>
    <w:rsid w:val="00221A96"/>
    <w:rsid w:val="00221C9E"/>
    <w:rsid w:val="00221F87"/>
    <w:rsid w:val="0022243B"/>
    <w:rsid w:val="002224AE"/>
    <w:rsid w:val="0022287B"/>
    <w:rsid w:val="00223B65"/>
    <w:rsid w:val="00223BA7"/>
    <w:rsid w:val="002240E0"/>
    <w:rsid w:val="00224836"/>
    <w:rsid w:val="0022491E"/>
    <w:rsid w:val="00225200"/>
    <w:rsid w:val="002256FC"/>
    <w:rsid w:val="002257B2"/>
    <w:rsid w:val="00225A8A"/>
    <w:rsid w:val="00226691"/>
    <w:rsid w:val="002266B2"/>
    <w:rsid w:val="002268F4"/>
    <w:rsid w:val="00226A76"/>
    <w:rsid w:val="00226D3A"/>
    <w:rsid w:val="00226F0A"/>
    <w:rsid w:val="002271A8"/>
    <w:rsid w:val="002273FF"/>
    <w:rsid w:val="00227AFA"/>
    <w:rsid w:val="00230342"/>
    <w:rsid w:val="002309F8"/>
    <w:rsid w:val="00230B28"/>
    <w:rsid w:val="00231158"/>
    <w:rsid w:val="00231743"/>
    <w:rsid w:val="00231A71"/>
    <w:rsid w:val="00231B88"/>
    <w:rsid w:val="00232548"/>
    <w:rsid w:val="0023298B"/>
    <w:rsid w:val="00232ABE"/>
    <w:rsid w:val="00232ACC"/>
    <w:rsid w:val="002331CF"/>
    <w:rsid w:val="00233317"/>
    <w:rsid w:val="00233C9E"/>
    <w:rsid w:val="0023440C"/>
    <w:rsid w:val="0023443B"/>
    <w:rsid w:val="00234CB3"/>
    <w:rsid w:val="00235325"/>
    <w:rsid w:val="002353B0"/>
    <w:rsid w:val="002358F8"/>
    <w:rsid w:val="00235973"/>
    <w:rsid w:val="00236383"/>
    <w:rsid w:val="0023653A"/>
    <w:rsid w:val="00237A96"/>
    <w:rsid w:val="00240204"/>
    <w:rsid w:val="00240407"/>
    <w:rsid w:val="00240719"/>
    <w:rsid w:val="002409F0"/>
    <w:rsid w:val="00240F09"/>
    <w:rsid w:val="002412F2"/>
    <w:rsid w:val="00241CED"/>
    <w:rsid w:val="0024201D"/>
    <w:rsid w:val="00242284"/>
    <w:rsid w:val="00243B75"/>
    <w:rsid w:val="00244533"/>
    <w:rsid w:val="00244976"/>
    <w:rsid w:val="00244E5D"/>
    <w:rsid w:val="00244EDE"/>
    <w:rsid w:val="00244FB5"/>
    <w:rsid w:val="002453C4"/>
    <w:rsid w:val="00245A30"/>
    <w:rsid w:val="00245B48"/>
    <w:rsid w:val="00245DE1"/>
    <w:rsid w:val="00246033"/>
    <w:rsid w:val="002468F4"/>
    <w:rsid w:val="00246BEA"/>
    <w:rsid w:val="00247AB9"/>
    <w:rsid w:val="00250AFE"/>
    <w:rsid w:val="00250EEF"/>
    <w:rsid w:val="0025120F"/>
    <w:rsid w:val="00251BE5"/>
    <w:rsid w:val="002528A2"/>
    <w:rsid w:val="00253A40"/>
    <w:rsid w:val="00254403"/>
    <w:rsid w:val="002544D3"/>
    <w:rsid w:val="00254718"/>
    <w:rsid w:val="00254A83"/>
    <w:rsid w:val="0025510C"/>
    <w:rsid w:val="0025544C"/>
    <w:rsid w:val="002554B7"/>
    <w:rsid w:val="002556F2"/>
    <w:rsid w:val="0025648B"/>
    <w:rsid w:val="00256715"/>
    <w:rsid w:val="00256A9A"/>
    <w:rsid w:val="00257E79"/>
    <w:rsid w:val="002602EB"/>
    <w:rsid w:val="002605F6"/>
    <w:rsid w:val="00260756"/>
    <w:rsid w:val="00260C4D"/>
    <w:rsid w:val="002612CC"/>
    <w:rsid w:val="00261F71"/>
    <w:rsid w:val="0026215E"/>
    <w:rsid w:val="00262196"/>
    <w:rsid w:val="00262992"/>
    <w:rsid w:val="00262F1D"/>
    <w:rsid w:val="00263108"/>
    <w:rsid w:val="00263604"/>
    <w:rsid w:val="00263FAC"/>
    <w:rsid w:val="002640D3"/>
    <w:rsid w:val="00264F9A"/>
    <w:rsid w:val="00265F9B"/>
    <w:rsid w:val="0026629B"/>
    <w:rsid w:val="00266387"/>
    <w:rsid w:val="00266F84"/>
    <w:rsid w:val="002676BF"/>
    <w:rsid w:val="0026774C"/>
    <w:rsid w:val="0026784F"/>
    <w:rsid w:val="00267DFE"/>
    <w:rsid w:val="002700BC"/>
    <w:rsid w:val="0027023B"/>
    <w:rsid w:val="002705B4"/>
    <w:rsid w:val="0027063A"/>
    <w:rsid w:val="00270E54"/>
    <w:rsid w:val="002711D0"/>
    <w:rsid w:val="0027191D"/>
    <w:rsid w:val="00272B19"/>
    <w:rsid w:val="00272B4C"/>
    <w:rsid w:val="0027301E"/>
    <w:rsid w:val="00273F3C"/>
    <w:rsid w:val="00273F94"/>
    <w:rsid w:val="00274097"/>
    <w:rsid w:val="00274460"/>
    <w:rsid w:val="002744A0"/>
    <w:rsid w:val="0027471D"/>
    <w:rsid w:val="0027530D"/>
    <w:rsid w:val="0027589E"/>
    <w:rsid w:val="002759E7"/>
    <w:rsid w:val="00275E75"/>
    <w:rsid w:val="002765A1"/>
    <w:rsid w:val="00276C6B"/>
    <w:rsid w:val="00277530"/>
    <w:rsid w:val="00277652"/>
    <w:rsid w:val="00277B99"/>
    <w:rsid w:val="002810C7"/>
    <w:rsid w:val="002813C5"/>
    <w:rsid w:val="00281871"/>
    <w:rsid w:val="00282CDC"/>
    <w:rsid w:val="00282D65"/>
    <w:rsid w:val="0028301B"/>
    <w:rsid w:val="00283926"/>
    <w:rsid w:val="00283D98"/>
    <w:rsid w:val="00284664"/>
    <w:rsid w:val="002856AB"/>
    <w:rsid w:val="002862D1"/>
    <w:rsid w:val="002876FA"/>
    <w:rsid w:val="002879B9"/>
    <w:rsid w:val="00287C24"/>
    <w:rsid w:val="00290742"/>
    <w:rsid w:val="0029141F"/>
    <w:rsid w:val="00291AB5"/>
    <w:rsid w:val="00291C40"/>
    <w:rsid w:val="00292A82"/>
    <w:rsid w:val="00292EA8"/>
    <w:rsid w:val="00292F57"/>
    <w:rsid w:val="00292F8C"/>
    <w:rsid w:val="002935F7"/>
    <w:rsid w:val="0029651D"/>
    <w:rsid w:val="002965E7"/>
    <w:rsid w:val="002974E8"/>
    <w:rsid w:val="00297F49"/>
    <w:rsid w:val="002A0270"/>
    <w:rsid w:val="002A02ED"/>
    <w:rsid w:val="002A1221"/>
    <w:rsid w:val="002A231C"/>
    <w:rsid w:val="002A2B62"/>
    <w:rsid w:val="002A2C9A"/>
    <w:rsid w:val="002A302D"/>
    <w:rsid w:val="002A3B8F"/>
    <w:rsid w:val="002A3D25"/>
    <w:rsid w:val="002A4A04"/>
    <w:rsid w:val="002A4FEA"/>
    <w:rsid w:val="002A5259"/>
    <w:rsid w:val="002A53EA"/>
    <w:rsid w:val="002A5C26"/>
    <w:rsid w:val="002A5E5A"/>
    <w:rsid w:val="002A5F0C"/>
    <w:rsid w:val="002A5F5E"/>
    <w:rsid w:val="002A6059"/>
    <w:rsid w:val="002A68C7"/>
    <w:rsid w:val="002A7515"/>
    <w:rsid w:val="002A7B7D"/>
    <w:rsid w:val="002A7D0F"/>
    <w:rsid w:val="002A7E80"/>
    <w:rsid w:val="002B00F8"/>
    <w:rsid w:val="002B062F"/>
    <w:rsid w:val="002B0915"/>
    <w:rsid w:val="002B0A8D"/>
    <w:rsid w:val="002B0D7F"/>
    <w:rsid w:val="002B10DD"/>
    <w:rsid w:val="002B1309"/>
    <w:rsid w:val="002B2079"/>
    <w:rsid w:val="002B22BF"/>
    <w:rsid w:val="002B29D3"/>
    <w:rsid w:val="002B2A53"/>
    <w:rsid w:val="002B2DF0"/>
    <w:rsid w:val="002B3131"/>
    <w:rsid w:val="002B3377"/>
    <w:rsid w:val="002B38E3"/>
    <w:rsid w:val="002B3B16"/>
    <w:rsid w:val="002B3E1F"/>
    <w:rsid w:val="002B3E34"/>
    <w:rsid w:val="002B4138"/>
    <w:rsid w:val="002B475A"/>
    <w:rsid w:val="002B4F9B"/>
    <w:rsid w:val="002B5615"/>
    <w:rsid w:val="002B56D3"/>
    <w:rsid w:val="002B5B29"/>
    <w:rsid w:val="002B6188"/>
    <w:rsid w:val="002B67A1"/>
    <w:rsid w:val="002B6F18"/>
    <w:rsid w:val="002B7685"/>
    <w:rsid w:val="002B790A"/>
    <w:rsid w:val="002B7D92"/>
    <w:rsid w:val="002C0289"/>
    <w:rsid w:val="002C07C4"/>
    <w:rsid w:val="002C090D"/>
    <w:rsid w:val="002C0C2B"/>
    <w:rsid w:val="002C12FD"/>
    <w:rsid w:val="002C1448"/>
    <w:rsid w:val="002C1895"/>
    <w:rsid w:val="002C203F"/>
    <w:rsid w:val="002C22DE"/>
    <w:rsid w:val="002C23D8"/>
    <w:rsid w:val="002C3780"/>
    <w:rsid w:val="002C3C57"/>
    <w:rsid w:val="002C4556"/>
    <w:rsid w:val="002C4ECC"/>
    <w:rsid w:val="002C5467"/>
    <w:rsid w:val="002C594D"/>
    <w:rsid w:val="002C5A42"/>
    <w:rsid w:val="002C6534"/>
    <w:rsid w:val="002C6774"/>
    <w:rsid w:val="002C69D3"/>
    <w:rsid w:val="002C6A1A"/>
    <w:rsid w:val="002C6B93"/>
    <w:rsid w:val="002C6CB6"/>
    <w:rsid w:val="002C7043"/>
    <w:rsid w:val="002C70F8"/>
    <w:rsid w:val="002C75A9"/>
    <w:rsid w:val="002C7AD1"/>
    <w:rsid w:val="002D078A"/>
    <w:rsid w:val="002D0A63"/>
    <w:rsid w:val="002D0FA2"/>
    <w:rsid w:val="002D11CD"/>
    <w:rsid w:val="002D132D"/>
    <w:rsid w:val="002D161A"/>
    <w:rsid w:val="002D1E53"/>
    <w:rsid w:val="002D21A6"/>
    <w:rsid w:val="002D2B2C"/>
    <w:rsid w:val="002D31E4"/>
    <w:rsid w:val="002D3885"/>
    <w:rsid w:val="002D4684"/>
    <w:rsid w:val="002D48ED"/>
    <w:rsid w:val="002D498F"/>
    <w:rsid w:val="002D50D1"/>
    <w:rsid w:val="002D5A23"/>
    <w:rsid w:val="002D5A29"/>
    <w:rsid w:val="002D5D5F"/>
    <w:rsid w:val="002D669E"/>
    <w:rsid w:val="002D6A87"/>
    <w:rsid w:val="002D6C9E"/>
    <w:rsid w:val="002D6E6D"/>
    <w:rsid w:val="002D750A"/>
    <w:rsid w:val="002D7E00"/>
    <w:rsid w:val="002E07AA"/>
    <w:rsid w:val="002E1244"/>
    <w:rsid w:val="002E22E2"/>
    <w:rsid w:val="002E280D"/>
    <w:rsid w:val="002E32D4"/>
    <w:rsid w:val="002E3D3D"/>
    <w:rsid w:val="002E4953"/>
    <w:rsid w:val="002E514B"/>
    <w:rsid w:val="002E54F0"/>
    <w:rsid w:val="002E58C4"/>
    <w:rsid w:val="002E5B91"/>
    <w:rsid w:val="002E612A"/>
    <w:rsid w:val="002E6417"/>
    <w:rsid w:val="002E6D52"/>
    <w:rsid w:val="002E78A1"/>
    <w:rsid w:val="002F0696"/>
    <w:rsid w:val="002F0725"/>
    <w:rsid w:val="002F0A62"/>
    <w:rsid w:val="002F0E0F"/>
    <w:rsid w:val="002F0FFC"/>
    <w:rsid w:val="002F147C"/>
    <w:rsid w:val="002F14E4"/>
    <w:rsid w:val="002F2488"/>
    <w:rsid w:val="002F2ADA"/>
    <w:rsid w:val="002F2FCA"/>
    <w:rsid w:val="002F34AA"/>
    <w:rsid w:val="002F35FA"/>
    <w:rsid w:val="002F4A80"/>
    <w:rsid w:val="002F4B49"/>
    <w:rsid w:val="002F4CCD"/>
    <w:rsid w:val="002F4F90"/>
    <w:rsid w:val="002F531B"/>
    <w:rsid w:val="002F5893"/>
    <w:rsid w:val="002F5B3E"/>
    <w:rsid w:val="002F5E65"/>
    <w:rsid w:val="002F62C3"/>
    <w:rsid w:val="002F68D9"/>
    <w:rsid w:val="002F6DA7"/>
    <w:rsid w:val="002F6EA8"/>
    <w:rsid w:val="002F7402"/>
    <w:rsid w:val="002F74D5"/>
    <w:rsid w:val="002F786B"/>
    <w:rsid w:val="00301B75"/>
    <w:rsid w:val="00301CA5"/>
    <w:rsid w:val="00302BBA"/>
    <w:rsid w:val="00303DDF"/>
    <w:rsid w:val="0030428D"/>
    <w:rsid w:val="003042D0"/>
    <w:rsid w:val="00304D22"/>
    <w:rsid w:val="00304FF6"/>
    <w:rsid w:val="00305050"/>
    <w:rsid w:val="00305B76"/>
    <w:rsid w:val="00305D9C"/>
    <w:rsid w:val="0030692F"/>
    <w:rsid w:val="00306B99"/>
    <w:rsid w:val="00306F1B"/>
    <w:rsid w:val="00307A3B"/>
    <w:rsid w:val="00310994"/>
    <w:rsid w:val="00310E3B"/>
    <w:rsid w:val="00310FE9"/>
    <w:rsid w:val="0031108D"/>
    <w:rsid w:val="003119F2"/>
    <w:rsid w:val="00311C63"/>
    <w:rsid w:val="00311F6E"/>
    <w:rsid w:val="003124AB"/>
    <w:rsid w:val="00312D6B"/>
    <w:rsid w:val="003131BA"/>
    <w:rsid w:val="00313F01"/>
    <w:rsid w:val="00314035"/>
    <w:rsid w:val="00314215"/>
    <w:rsid w:val="00314B20"/>
    <w:rsid w:val="003152EF"/>
    <w:rsid w:val="00315333"/>
    <w:rsid w:val="00315651"/>
    <w:rsid w:val="00315D7E"/>
    <w:rsid w:val="00315F01"/>
    <w:rsid w:val="0031624E"/>
    <w:rsid w:val="00316565"/>
    <w:rsid w:val="0031661E"/>
    <w:rsid w:val="003176BA"/>
    <w:rsid w:val="00317D91"/>
    <w:rsid w:val="003206BC"/>
    <w:rsid w:val="00321B17"/>
    <w:rsid w:val="00321BCE"/>
    <w:rsid w:val="0032235F"/>
    <w:rsid w:val="003224C9"/>
    <w:rsid w:val="00322BFD"/>
    <w:rsid w:val="00322DE1"/>
    <w:rsid w:val="00323059"/>
    <w:rsid w:val="00323324"/>
    <w:rsid w:val="00323489"/>
    <w:rsid w:val="00323D11"/>
    <w:rsid w:val="00324337"/>
    <w:rsid w:val="003248BF"/>
    <w:rsid w:val="0032494A"/>
    <w:rsid w:val="00324B8F"/>
    <w:rsid w:val="00325BD1"/>
    <w:rsid w:val="00325E84"/>
    <w:rsid w:val="00327528"/>
    <w:rsid w:val="003279C9"/>
    <w:rsid w:val="003306F4"/>
    <w:rsid w:val="00330906"/>
    <w:rsid w:val="00331101"/>
    <w:rsid w:val="00331398"/>
    <w:rsid w:val="003316A7"/>
    <w:rsid w:val="0033184A"/>
    <w:rsid w:val="00332361"/>
    <w:rsid w:val="0033302D"/>
    <w:rsid w:val="00333C85"/>
    <w:rsid w:val="00333D2B"/>
    <w:rsid w:val="00334293"/>
    <w:rsid w:val="00334317"/>
    <w:rsid w:val="0033432D"/>
    <w:rsid w:val="0033534B"/>
    <w:rsid w:val="0033537B"/>
    <w:rsid w:val="0033585D"/>
    <w:rsid w:val="0033604A"/>
    <w:rsid w:val="0034077D"/>
    <w:rsid w:val="00340784"/>
    <w:rsid w:val="00340BC2"/>
    <w:rsid w:val="00340EBE"/>
    <w:rsid w:val="00341625"/>
    <w:rsid w:val="00341EE5"/>
    <w:rsid w:val="003421FE"/>
    <w:rsid w:val="00342872"/>
    <w:rsid w:val="00344771"/>
    <w:rsid w:val="00344DA6"/>
    <w:rsid w:val="00345C78"/>
    <w:rsid w:val="00346164"/>
    <w:rsid w:val="003464C3"/>
    <w:rsid w:val="00346759"/>
    <w:rsid w:val="00347C00"/>
    <w:rsid w:val="00350539"/>
    <w:rsid w:val="00350748"/>
    <w:rsid w:val="00350949"/>
    <w:rsid w:val="0035098D"/>
    <w:rsid w:val="00350B96"/>
    <w:rsid w:val="00351611"/>
    <w:rsid w:val="00351789"/>
    <w:rsid w:val="003526F2"/>
    <w:rsid w:val="003533C8"/>
    <w:rsid w:val="00354181"/>
    <w:rsid w:val="00354643"/>
    <w:rsid w:val="00354D0F"/>
    <w:rsid w:val="00355291"/>
    <w:rsid w:val="00355A95"/>
    <w:rsid w:val="00356534"/>
    <w:rsid w:val="003571AF"/>
    <w:rsid w:val="00357350"/>
    <w:rsid w:val="00357989"/>
    <w:rsid w:val="00357AE6"/>
    <w:rsid w:val="00357B4A"/>
    <w:rsid w:val="0036009F"/>
    <w:rsid w:val="003602AA"/>
    <w:rsid w:val="003611A3"/>
    <w:rsid w:val="00362009"/>
    <w:rsid w:val="00362869"/>
    <w:rsid w:val="00362B35"/>
    <w:rsid w:val="00363114"/>
    <w:rsid w:val="00363161"/>
    <w:rsid w:val="00363D64"/>
    <w:rsid w:val="00364142"/>
    <w:rsid w:val="0036415D"/>
    <w:rsid w:val="00364BB7"/>
    <w:rsid w:val="00364EF0"/>
    <w:rsid w:val="003651E2"/>
    <w:rsid w:val="0036561A"/>
    <w:rsid w:val="0036582A"/>
    <w:rsid w:val="003659FC"/>
    <w:rsid w:val="00365ACB"/>
    <w:rsid w:val="003666C5"/>
    <w:rsid w:val="003668AF"/>
    <w:rsid w:val="0036710E"/>
    <w:rsid w:val="0036732A"/>
    <w:rsid w:val="0037098D"/>
    <w:rsid w:val="00370C2F"/>
    <w:rsid w:val="00370E40"/>
    <w:rsid w:val="00371A0E"/>
    <w:rsid w:val="00371B7E"/>
    <w:rsid w:val="003720B1"/>
    <w:rsid w:val="003723B7"/>
    <w:rsid w:val="003727A3"/>
    <w:rsid w:val="00372BDC"/>
    <w:rsid w:val="0037303A"/>
    <w:rsid w:val="003731A4"/>
    <w:rsid w:val="003732E7"/>
    <w:rsid w:val="00373539"/>
    <w:rsid w:val="003743E3"/>
    <w:rsid w:val="00374E64"/>
    <w:rsid w:val="00375408"/>
    <w:rsid w:val="00375820"/>
    <w:rsid w:val="00375EEA"/>
    <w:rsid w:val="003760B1"/>
    <w:rsid w:val="003773D6"/>
    <w:rsid w:val="003800AB"/>
    <w:rsid w:val="00380626"/>
    <w:rsid w:val="003808B3"/>
    <w:rsid w:val="00380EC2"/>
    <w:rsid w:val="00380F4B"/>
    <w:rsid w:val="00381512"/>
    <w:rsid w:val="00381CBB"/>
    <w:rsid w:val="00381F47"/>
    <w:rsid w:val="00381F52"/>
    <w:rsid w:val="00382B06"/>
    <w:rsid w:val="003838DA"/>
    <w:rsid w:val="00383CFC"/>
    <w:rsid w:val="003841EA"/>
    <w:rsid w:val="00384AAF"/>
    <w:rsid w:val="0038509C"/>
    <w:rsid w:val="003850D2"/>
    <w:rsid w:val="00386001"/>
    <w:rsid w:val="00386184"/>
    <w:rsid w:val="00386AF1"/>
    <w:rsid w:val="003873D0"/>
    <w:rsid w:val="00387C8E"/>
    <w:rsid w:val="00390006"/>
    <w:rsid w:val="00390678"/>
    <w:rsid w:val="003925E4"/>
    <w:rsid w:val="003928AC"/>
    <w:rsid w:val="00392FD6"/>
    <w:rsid w:val="003943CD"/>
    <w:rsid w:val="003945FD"/>
    <w:rsid w:val="00394CF8"/>
    <w:rsid w:val="0039528F"/>
    <w:rsid w:val="00395E13"/>
    <w:rsid w:val="00396674"/>
    <w:rsid w:val="003972B7"/>
    <w:rsid w:val="003974E7"/>
    <w:rsid w:val="003975C8"/>
    <w:rsid w:val="00397D16"/>
    <w:rsid w:val="003A04E0"/>
    <w:rsid w:val="003A08D9"/>
    <w:rsid w:val="003A16D6"/>
    <w:rsid w:val="003A1C68"/>
    <w:rsid w:val="003A23DE"/>
    <w:rsid w:val="003A2687"/>
    <w:rsid w:val="003A34EE"/>
    <w:rsid w:val="003A3523"/>
    <w:rsid w:val="003A3587"/>
    <w:rsid w:val="003A381B"/>
    <w:rsid w:val="003A3D5A"/>
    <w:rsid w:val="003A4D3E"/>
    <w:rsid w:val="003A5AA8"/>
    <w:rsid w:val="003A5E60"/>
    <w:rsid w:val="003A6C3B"/>
    <w:rsid w:val="003A772E"/>
    <w:rsid w:val="003A7A0B"/>
    <w:rsid w:val="003A7CE8"/>
    <w:rsid w:val="003B015B"/>
    <w:rsid w:val="003B0648"/>
    <w:rsid w:val="003B06DD"/>
    <w:rsid w:val="003B0C9D"/>
    <w:rsid w:val="003B0FC8"/>
    <w:rsid w:val="003B1A9F"/>
    <w:rsid w:val="003B1BBA"/>
    <w:rsid w:val="003B29BF"/>
    <w:rsid w:val="003B2F25"/>
    <w:rsid w:val="003B3150"/>
    <w:rsid w:val="003B396D"/>
    <w:rsid w:val="003B3C12"/>
    <w:rsid w:val="003B5EBC"/>
    <w:rsid w:val="003B6171"/>
    <w:rsid w:val="003B698D"/>
    <w:rsid w:val="003C07A9"/>
    <w:rsid w:val="003C07AD"/>
    <w:rsid w:val="003C13F8"/>
    <w:rsid w:val="003C14DC"/>
    <w:rsid w:val="003C2344"/>
    <w:rsid w:val="003C3D38"/>
    <w:rsid w:val="003C47CF"/>
    <w:rsid w:val="003C4CCB"/>
    <w:rsid w:val="003C56C0"/>
    <w:rsid w:val="003C61BC"/>
    <w:rsid w:val="003C686C"/>
    <w:rsid w:val="003C6C16"/>
    <w:rsid w:val="003C6C28"/>
    <w:rsid w:val="003C744C"/>
    <w:rsid w:val="003C766A"/>
    <w:rsid w:val="003C7703"/>
    <w:rsid w:val="003D0BBF"/>
    <w:rsid w:val="003D0E24"/>
    <w:rsid w:val="003D15C9"/>
    <w:rsid w:val="003D27A2"/>
    <w:rsid w:val="003D2A68"/>
    <w:rsid w:val="003D2E5E"/>
    <w:rsid w:val="003D32D2"/>
    <w:rsid w:val="003D3337"/>
    <w:rsid w:val="003D3501"/>
    <w:rsid w:val="003D3780"/>
    <w:rsid w:val="003D38AC"/>
    <w:rsid w:val="003D49E0"/>
    <w:rsid w:val="003D4EDC"/>
    <w:rsid w:val="003D56E7"/>
    <w:rsid w:val="003D586D"/>
    <w:rsid w:val="003D6E6F"/>
    <w:rsid w:val="003D7207"/>
    <w:rsid w:val="003D73B0"/>
    <w:rsid w:val="003D74B6"/>
    <w:rsid w:val="003D79A0"/>
    <w:rsid w:val="003D7BA0"/>
    <w:rsid w:val="003E07D3"/>
    <w:rsid w:val="003E08AB"/>
    <w:rsid w:val="003E1BF2"/>
    <w:rsid w:val="003E1CE4"/>
    <w:rsid w:val="003E1FED"/>
    <w:rsid w:val="003E21F2"/>
    <w:rsid w:val="003E2526"/>
    <w:rsid w:val="003E29C9"/>
    <w:rsid w:val="003E2D52"/>
    <w:rsid w:val="003E33E4"/>
    <w:rsid w:val="003E40FE"/>
    <w:rsid w:val="003E5151"/>
    <w:rsid w:val="003E5B41"/>
    <w:rsid w:val="003E645D"/>
    <w:rsid w:val="003E6A68"/>
    <w:rsid w:val="003E6B02"/>
    <w:rsid w:val="003E6C88"/>
    <w:rsid w:val="003E6DCF"/>
    <w:rsid w:val="003E7015"/>
    <w:rsid w:val="003E743F"/>
    <w:rsid w:val="003E7580"/>
    <w:rsid w:val="003F0E96"/>
    <w:rsid w:val="003F120E"/>
    <w:rsid w:val="003F1962"/>
    <w:rsid w:val="003F1C11"/>
    <w:rsid w:val="003F1CB8"/>
    <w:rsid w:val="003F1D65"/>
    <w:rsid w:val="003F2294"/>
    <w:rsid w:val="003F22D3"/>
    <w:rsid w:val="003F23C9"/>
    <w:rsid w:val="003F2474"/>
    <w:rsid w:val="003F2E2A"/>
    <w:rsid w:val="003F2E74"/>
    <w:rsid w:val="003F2F51"/>
    <w:rsid w:val="003F37ED"/>
    <w:rsid w:val="003F3A0B"/>
    <w:rsid w:val="003F3D63"/>
    <w:rsid w:val="003F427E"/>
    <w:rsid w:val="003F4BD7"/>
    <w:rsid w:val="003F6482"/>
    <w:rsid w:val="003F6F63"/>
    <w:rsid w:val="003F7759"/>
    <w:rsid w:val="003F7B9B"/>
    <w:rsid w:val="003F7D2B"/>
    <w:rsid w:val="004001A1"/>
    <w:rsid w:val="00400382"/>
    <w:rsid w:val="00400563"/>
    <w:rsid w:val="00401097"/>
    <w:rsid w:val="0040162E"/>
    <w:rsid w:val="00401758"/>
    <w:rsid w:val="00401941"/>
    <w:rsid w:val="00402260"/>
    <w:rsid w:val="00402E7C"/>
    <w:rsid w:val="00403124"/>
    <w:rsid w:val="00403FCC"/>
    <w:rsid w:val="004040D4"/>
    <w:rsid w:val="0040473E"/>
    <w:rsid w:val="00404EBD"/>
    <w:rsid w:val="004054EA"/>
    <w:rsid w:val="0040553B"/>
    <w:rsid w:val="0040710B"/>
    <w:rsid w:val="00407322"/>
    <w:rsid w:val="004075B1"/>
    <w:rsid w:val="0040787F"/>
    <w:rsid w:val="00410AE8"/>
    <w:rsid w:val="00410B24"/>
    <w:rsid w:val="0041171D"/>
    <w:rsid w:val="0041285A"/>
    <w:rsid w:val="00412C77"/>
    <w:rsid w:val="00412D4C"/>
    <w:rsid w:val="004139FC"/>
    <w:rsid w:val="00413FEA"/>
    <w:rsid w:val="00415754"/>
    <w:rsid w:val="004175C7"/>
    <w:rsid w:val="004178BB"/>
    <w:rsid w:val="0041797D"/>
    <w:rsid w:val="00417DC6"/>
    <w:rsid w:val="00420AAF"/>
    <w:rsid w:val="00420EB1"/>
    <w:rsid w:val="004216DA"/>
    <w:rsid w:val="00422E8F"/>
    <w:rsid w:val="004231F4"/>
    <w:rsid w:val="00424350"/>
    <w:rsid w:val="00424E37"/>
    <w:rsid w:val="00424E8D"/>
    <w:rsid w:val="0042507F"/>
    <w:rsid w:val="0042547E"/>
    <w:rsid w:val="0042551F"/>
    <w:rsid w:val="00425C31"/>
    <w:rsid w:val="00425F7F"/>
    <w:rsid w:val="00426E05"/>
    <w:rsid w:val="0042727D"/>
    <w:rsid w:val="004302F5"/>
    <w:rsid w:val="00431216"/>
    <w:rsid w:val="004324A8"/>
    <w:rsid w:val="004327C1"/>
    <w:rsid w:val="004327FB"/>
    <w:rsid w:val="00433193"/>
    <w:rsid w:val="004333A6"/>
    <w:rsid w:val="00433910"/>
    <w:rsid w:val="004352AB"/>
    <w:rsid w:val="00435623"/>
    <w:rsid w:val="00435896"/>
    <w:rsid w:val="004365B1"/>
    <w:rsid w:val="00436667"/>
    <w:rsid w:val="00436E13"/>
    <w:rsid w:val="004374D6"/>
    <w:rsid w:val="0043797A"/>
    <w:rsid w:val="00437EF8"/>
    <w:rsid w:val="00437F58"/>
    <w:rsid w:val="004402CB"/>
    <w:rsid w:val="00440764"/>
    <w:rsid w:val="0044076F"/>
    <w:rsid w:val="00440CCB"/>
    <w:rsid w:val="00440D82"/>
    <w:rsid w:val="00441220"/>
    <w:rsid w:val="004415B2"/>
    <w:rsid w:val="00441DAF"/>
    <w:rsid w:val="004424A5"/>
    <w:rsid w:val="00442649"/>
    <w:rsid w:val="0044293B"/>
    <w:rsid w:val="00442F51"/>
    <w:rsid w:val="00443B56"/>
    <w:rsid w:val="00443F67"/>
    <w:rsid w:val="00444538"/>
    <w:rsid w:val="004446B9"/>
    <w:rsid w:val="004448DF"/>
    <w:rsid w:val="00444B28"/>
    <w:rsid w:val="00444E87"/>
    <w:rsid w:val="00444EBE"/>
    <w:rsid w:val="00444FAD"/>
    <w:rsid w:val="004469A2"/>
    <w:rsid w:val="00447784"/>
    <w:rsid w:val="00447D52"/>
    <w:rsid w:val="0045015D"/>
    <w:rsid w:val="004513F2"/>
    <w:rsid w:val="00451773"/>
    <w:rsid w:val="00451FD0"/>
    <w:rsid w:val="0045220C"/>
    <w:rsid w:val="00452BB0"/>
    <w:rsid w:val="00452EE4"/>
    <w:rsid w:val="0045354B"/>
    <w:rsid w:val="00453F54"/>
    <w:rsid w:val="00454637"/>
    <w:rsid w:val="004547FE"/>
    <w:rsid w:val="00454865"/>
    <w:rsid w:val="00454892"/>
    <w:rsid w:val="00454E0C"/>
    <w:rsid w:val="004555A7"/>
    <w:rsid w:val="004559C9"/>
    <w:rsid w:val="00456211"/>
    <w:rsid w:val="00456343"/>
    <w:rsid w:val="00456E94"/>
    <w:rsid w:val="00456ECE"/>
    <w:rsid w:val="00456EEF"/>
    <w:rsid w:val="004570C0"/>
    <w:rsid w:val="004573CD"/>
    <w:rsid w:val="00460C8F"/>
    <w:rsid w:val="004610D4"/>
    <w:rsid w:val="00461C83"/>
    <w:rsid w:val="0046296B"/>
    <w:rsid w:val="00462A0F"/>
    <w:rsid w:val="00462AC5"/>
    <w:rsid w:val="0046334C"/>
    <w:rsid w:val="00463C1D"/>
    <w:rsid w:val="00463DD7"/>
    <w:rsid w:val="00464A5E"/>
    <w:rsid w:val="0046602C"/>
    <w:rsid w:val="00466973"/>
    <w:rsid w:val="00466DF1"/>
    <w:rsid w:val="00467EA3"/>
    <w:rsid w:val="004703B1"/>
    <w:rsid w:val="004704BA"/>
    <w:rsid w:val="00470C0D"/>
    <w:rsid w:val="00471807"/>
    <w:rsid w:val="004725C1"/>
    <w:rsid w:val="00472BD1"/>
    <w:rsid w:val="00472DAA"/>
    <w:rsid w:val="00472F5E"/>
    <w:rsid w:val="0047376A"/>
    <w:rsid w:val="00473A3B"/>
    <w:rsid w:val="00473C6F"/>
    <w:rsid w:val="00473D14"/>
    <w:rsid w:val="004749E5"/>
    <w:rsid w:val="00475000"/>
    <w:rsid w:val="00475269"/>
    <w:rsid w:val="0047554A"/>
    <w:rsid w:val="004764D7"/>
    <w:rsid w:val="0048040F"/>
    <w:rsid w:val="004809C2"/>
    <w:rsid w:val="00480F66"/>
    <w:rsid w:val="00481ECC"/>
    <w:rsid w:val="00481FC2"/>
    <w:rsid w:val="004831BF"/>
    <w:rsid w:val="00483280"/>
    <w:rsid w:val="00483675"/>
    <w:rsid w:val="00483A02"/>
    <w:rsid w:val="004840F4"/>
    <w:rsid w:val="00484766"/>
    <w:rsid w:val="004852A2"/>
    <w:rsid w:val="0048549F"/>
    <w:rsid w:val="00485A18"/>
    <w:rsid w:val="0048654D"/>
    <w:rsid w:val="00486C5B"/>
    <w:rsid w:val="004874B3"/>
    <w:rsid w:val="00490A90"/>
    <w:rsid w:val="00491060"/>
    <w:rsid w:val="004911EF"/>
    <w:rsid w:val="004917A8"/>
    <w:rsid w:val="00492240"/>
    <w:rsid w:val="0049264E"/>
    <w:rsid w:val="004928CF"/>
    <w:rsid w:val="00492BC4"/>
    <w:rsid w:val="00492C27"/>
    <w:rsid w:val="00492CDA"/>
    <w:rsid w:val="00492F6C"/>
    <w:rsid w:val="00493312"/>
    <w:rsid w:val="0049382C"/>
    <w:rsid w:val="00493DA6"/>
    <w:rsid w:val="0049614E"/>
    <w:rsid w:val="00496B90"/>
    <w:rsid w:val="00496D54"/>
    <w:rsid w:val="00496FB9"/>
    <w:rsid w:val="004972A0"/>
    <w:rsid w:val="004976C1"/>
    <w:rsid w:val="004977D6"/>
    <w:rsid w:val="004A1195"/>
    <w:rsid w:val="004A15A1"/>
    <w:rsid w:val="004A1A3B"/>
    <w:rsid w:val="004A2112"/>
    <w:rsid w:val="004A24C5"/>
    <w:rsid w:val="004A26E6"/>
    <w:rsid w:val="004A29B7"/>
    <w:rsid w:val="004A2BF1"/>
    <w:rsid w:val="004A3222"/>
    <w:rsid w:val="004A32A7"/>
    <w:rsid w:val="004A4B3A"/>
    <w:rsid w:val="004A4E23"/>
    <w:rsid w:val="004A5E2D"/>
    <w:rsid w:val="004A6AF5"/>
    <w:rsid w:val="004A72D7"/>
    <w:rsid w:val="004A7F64"/>
    <w:rsid w:val="004B09B2"/>
    <w:rsid w:val="004B0A7E"/>
    <w:rsid w:val="004B1937"/>
    <w:rsid w:val="004B22DB"/>
    <w:rsid w:val="004B2C69"/>
    <w:rsid w:val="004B2F71"/>
    <w:rsid w:val="004B319B"/>
    <w:rsid w:val="004B38CD"/>
    <w:rsid w:val="004B3B8F"/>
    <w:rsid w:val="004B433C"/>
    <w:rsid w:val="004B43AF"/>
    <w:rsid w:val="004B4592"/>
    <w:rsid w:val="004B472D"/>
    <w:rsid w:val="004B489C"/>
    <w:rsid w:val="004B4FD0"/>
    <w:rsid w:val="004B540E"/>
    <w:rsid w:val="004B57CF"/>
    <w:rsid w:val="004B6061"/>
    <w:rsid w:val="004B6541"/>
    <w:rsid w:val="004B6554"/>
    <w:rsid w:val="004B67C9"/>
    <w:rsid w:val="004B6A20"/>
    <w:rsid w:val="004B6D73"/>
    <w:rsid w:val="004B703A"/>
    <w:rsid w:val="004B752E"/>
    <w:rsid w:val="004B7578"/>
    <w:rsid w:val="004B773B"/>
    <w:rsid w:val="004B78ED"/>
    <w:rsid w:val="004B7C0A"/>
    <w:rsid w:val="004C0A3A"/>
    <w:rsid w:val="004C0D38"/>
    <w:rsid w:val="004C0DF0"/>
    <w:rsid w:val="004C18CD"/>
    <w:rsid w:val="004C1F18"/>
    <w:rsid w:val="004C22C4"/>
    <w:rsid w:val="004C27FC"/>
    <w:rsid w:val="004C2E8A"/>
    <w:rsid w:val="004C3763"/>
    <w:rsid w:val="004C3981"/>
    <w:rsid w:val="004C3CEA"/>
    <w:rsid w:val="004C4AA4"/>
    <w:rsid w:val="004C4D61"/>
    <w:rsid w:val="004C5198"/>
    <w:rsid w:val="004C5488"/>
    <w:rsid w:val="004C5F70"/>
    <w:rsid w:val="004C66AD"/>
    <w:rsid w:val="004C705E"/>
    <w:rsid w:val="004C7114"/>
    <w:rsid w:val="004C73BC"/>
    <w:rsid w:val="004C7718"/>
    <w:rsid w:val="004D068F"/>
    <w:rsid w:val="004D0832"/>
    <w:rsid w:val="004D09D6"/>
    <w:rsid w:val="004D0F91"/>
    <w:rsid w:val="004D0FDF"/>
    <w:rsid w:val="004D125A"/>
    <w:rsid w:val="004D19CA"/>
    <w:rsid w:val="004D2841"/>
    <w:rsid w:val="004D3292"/>
    <w:rsid w:val="004D3522"/>
    <w:rsid w:val="004D35E3"/>
    <w:rsid w:val="004D4105"/>
    <w:rsid w:val="004D4A53"/>
    <w:rsid w:val="004D5D39"/>
    <w:rsid w:val="004D5FBC"/>
    <w:rsid w:val="004D6133"/>
    <w:rsid w:val="004D62B8"/>
    <w:rsid w:val="004D6629"/>
    <w:rsid w:val="004D6813"/>
    <w:rsid w:val="004D6AC7"/>
    <w:rsid w:val="004D6C31"/>
    <w:rsid w:val="004D6F76"/>
    <w:rsid w:val="004D7054"/>
    <w:rsid w:val="004E0795"/>
    <w:rsid w:val="004E082C"/>
    <w:rsid w:val="004E0839"/>
    <w:rsid w:val="004E13FE"/>
    <w:rsid w:val="004E1EBB"/>
    <w:rsid w:val="004E2477"/>
    <w:rsid w:val="004E28C1"/>
    <w:rsid w:val="004E35E1"/>
    <w:rsid w:val="004E3E74"/>
    <w:rsid w:val="004E4069"/>
    <w:rsid w:val="004E407C"/>
    <w:rsid w:val="004E47F0"/>
    <w:rsid w:val="004E4810"/>
    <w:rsid w:val="004E4DE7"/>
    <w:rsid w:val="004E4EC5"/>
    <w:rsid w:val="004E539D"/>
    <w:rsid w:val="004E5EB5"/>
    <w:rsid w:val="004E612E"/>
    <w:rsid w:val="004E63CB"/>
    <w:rsid w:val="004E63FC"/>
    <w:rsid w:val="004E6C1E"/>
    <w:rsid w:val="004E7820"/>
    <w:rsid w:val="004E7E05"/>
    <w:rsid w:val="004E7E6E"/>
    <w:rsid w:val="004F07F9"/>
    <w:rsid w:val="004F08D0"/>
    <w:rsid w:val="004F0BC3"/>
    <w:rsid w:val="004F0C3A"/>
    <w:rsid w:val="004F0D72"/>
    <w:rsid w:val="004F1295"/>
    <w:rsid w:val="004F13BA"/>
    <w:rsid w:val="004F1B3A"/>
    <w:rsid w:val="004F2219"/>
    <w:rsid w:val="004F25F8"/>
    <w:rsid w:val="004F2B8D"/>
    <w:rsid w:val="004F2E1A"/>
    <w:rsid w:val="004F3CED"/>
    <w:rsid w:val="004F4208"/>
    <w:rsid w:val="004F424C"/>
    <w:rsid w:val="004F4743"/>
    <w:rsid w:val="004F4EF2"/>
    <w:rsid w:val="004F51AA"/>
    <w:rsid w:val="004F51CC"/>
    <w:rsid w:val="004F5BAD"/>
    <w:rsid w:val="00500359"/>
    <w:rsid w:val="005004FB"/>
    <w:rsid w:val="005006DC"/>
    <w:rsid w:val="005006EF"/>
    <w:rsid w:val="00500A77"/>
    <w:rsid w:val="00500C18"/>
    <w:rsid w:val="00500D82"/>
    <w:rsid w:val="00501C48"/>
    <w:rsid w:val="00502283"/>
    <w:rsid w:val="00502556"/>
    <w:rsid w:val="00502BEE"/>
    <w:rsid w:val="00502C3F"/>
    <w:rsid w:val="00502F1B"/>
    <w:rsid w:val="00505476"/>
    <w:rsid w:val="00505CE2"/>
    <w:rsid w:val="00506728"/>
    <w:rsid w:val="00506A05"/>
    <w:rsid w:val="00506E2E"/>
    <w:rsid w:val="005079AA"/>
    <w:rsid w:val="00507B8E"/>
    <w:rsid w:val="00507BD1"/>
    <w:rsid w:val="0051044F"/>
    <w:rsid w:val="00510CBC"/>
    <w:rsid w:val="00511B66"/>
    <w:rsid w:val="00511B67"/>
    <w:rsid w:val="00511CEF"/>
    <w:rsid w:val="00511F45"/>
    <w:rsid w:val="00511FE6"/>
    <w:rsid w:val="005132F7"/>
    <w:rsid w:val="00513314"/>
    <w:rsid w:val="005133A8"/>
    <w:rsid w:val="005139BF"/>
    <w:rsid w:val="005147DF"/>
    <w:rsid w:val="005148F1"/>
    <w:rsid w:val="0051496E"/>
    <w:rsid w:val="00516FC3"/>
    <w:rsid w:val="00517997"/>
    <w:rsid w:val="00517AE9"/>
    <w:rsid w:val="00520162"/>
    <w:rsid w:val="005206E4"/>
    <w:rsid w:val="00520849"/>
    <w:rsid w:val="00520CF0"/>
    <w:rsid w:val="00521A24"/>
    <w:rsid w:val="005220C7"/>
    <w:rsid w:val="00522225"/>
    <w:rsid w:val="00522B1D"/>
    <w:rsid w:val="00523340"/>
    <w:rsid w:val="00523845"/>
    <w:rsid w:val="0052403D"/>
    <w:rsid w:val="00524B87"/>
    <w:rsid w:val="00524E92"/>
    <w:rsid w:val="00524F9A"/>
    <w:rsid w:val="005256CD"/>
    <w:rsid w:val="00526AB5"/>
    <w:rsid w:val="00530277"/>
    <w:rsid w:val="00530550"/>
    <w:rsid w:val="00530E58"/>
    <w:rsid w:val="00531029"/>
    <w:rsid w:val="0053102F"/>
    <w:rsid w:val="00531116"/>
    <w:rsid w:val="00531A36"/>
    <w:rsid w:val="005323A0"/>
    <w:rsid w:val="00532648"/>
    <w:rsid w:val="00533657"/>
    <w:rsid w:val="0053403D"/>
    <w:rsid w:val="0053431D"/>
    <w:rsid w:val="005343AC"/>
    <w:rsid w:val="00534AE3"/>
    <w:rsid w:val="005350F2"/>
    <w:rsid w:val="00535474"/>
    <w:rsid w:val="005354CD"/>
    <w:rsid w:val="00535E20"/>
    <w:rsid w:val="00536219"/>
    <w:rsid w:val="005366B2"/>
    <w:rsid w:val="00536CBF"/>
    <w:rsid w:val="00536DF7"/>
    <w:rsid w:val="00537234"/>
    <w:rsid w:val="00537373"/>
    <w:rsid w:val="00537AB1"/>
    <w:rsid w:val="00540089"/>
    <w:rsid w:val="0054095B"/>
    <w:rsid w:val="00540E0E"/>
    <w:rsid w:val="005410C5"/>
    <w:rsid w:val="00541130"/>
    <w:rsid w:val="005415DB"/>
    <w:rsid w:val="00541C86"/>
    <w:rsid w:val="00541F52"/>
    <w:rsid w:val="005424BD"/>
    <w:rsid w:val="00542E5D"/>
    <w:rsid w:val="00543D2C"/>
    <w:rsid w:val="00543F3E"/>
    <w:rsid w:val="0054481E"/>
    <w:rsid w:val="00545264"/>
    <w:rsid w:val="005453D0"/>
    <w:rsid w:val="0054566B"/>
    <w:rsid w:val="005458A5"/>
    <w:rsid w:val="00545947"/>
    <w:rsid w:val="005462B3"/>
    <w:rsid w:val="0054679E"/>
    <w:rsid w:val="00547DBE"/>
    <w:rsid w:val="00550CB8"/>
    <w:rsid w:val="00550DB5"/>
    <w:rsid w:val="005510AC"/>
    <w:rsid w:val="0055135B"/>
    <w:rsid w:val="00551565"/>
    <w:rsid w:val="005515C6"/>
    <w:rsid w:val="00551941"/>
    <w:rsid w:val="00551A45"/>
    <w:rsid w:val="00551EA4"/>
    <w:rsid w:val="005524DD"/>
    <w:rsid w:val="005530F8"/>
    <w:rsid w:val="00553529"/>
    <w:rsid w:val="005538F5"/>
    <w:rsid w:val="005538FC"/>
    <w:rsid w:val="00555838"/>
    <w:rsid w:val="00557420"/>
    <w:rsid w:val="00557AF0"/>
    <w:rsid w:val="00557E28"/>
    <w:rsid w:val="005602FD"/>
    <w:rsid w:val="00560713"/>
    <w:rsid w:val="005608B3"/>
    <w:rsid w:val="005612FE"/>
    <w:rsid w:val="00561526"/>
    <w:rsid w:val="00561DE4"/>
    <w:rsid w:val="005620F7"/>
    <w:rsid w:val="00562611"/>
    <w:rsid w:val="00562DB8"/>
    <w:rsid w:val="00563016"/>
    <w:rsid w:val="00564A9D"/>
    <w:rsid w:val="00565AA9"/>
    <w:rsid w:val="00565CC0"/>
    <w:rsid w:val="00565DA0"/>
    <w:rsid w:val="00565ED9"/>
    <w:rsid w:val="00565F3A"/>
    <w:rsid w:val="00566982"/>
    <w:rsid w:val="00566A2C"/>
    <w:rsid w:val="00566C07"/>
    <w:rsid w:val="00566DD6"/>
    <w:rsid w:val="00566ECF"/>
    <w:rsid w:val="00566F0F"/>
    <w:rsid w:val="005674F0"/>
    <w:rsid w:val="00567D6E"/>
    <w:rsid w:val="005711F9"/>
    <w:rsid w:val="005719BE"/>
    <w:rsid w:val="00572656"/>
    <w:rsid w:val="00572EAD"/>
    <w:rsid w:val="0057336B"/>
    <w:rsid w:val="00573852"/>
    <w:rsid w:val="00573FBB"/>
    <w:rsid w:val="005752FB"/>
    <w:rsid w:val="00575609"/>
    <w:rsid w:val="00575704"/>
    <w:rsid w:val="00575C38"/>
    <w:rsid w:val="00575D9A"/>
    <w:rsid w:val="005763ED"/>
    <w:rsid w:val="00576425"/>
    <w:rsid w:val="00576610"/>
    <w:rsid w:val="00577129"/>
    <w:rsid w:val="00577458"/>
    <w:rsid w:val="00577778"/>
    <w:rsid w:val="00577F15"/>
    <w:rsid w:val="005802CA"/>
    <w:rsid w:val="005802FA"/>
    <w:rsid w:val="0058072A"/>
    <w:rsid w:val="00580740"/>
    <w:rsid w:val="00580F3A"/>
    <w:rsid w:val="00580F4F"/>
    <w:rsid w:val="00580F64"/>
    <w:rsid w:val="00581477"/>
    <w:rsid w:val="005814DC"/>
    <w:rsid w:val="00582BB1"/>
    <w:rsid w:val="00582DBA"/>
    <w:rsid w:val="00582E76"/>
    <w:rsid w:val="0058335B"/>
    <w:rsid w:val="00583A40"/>
    <w:rsid w:val="00583C5C"/>
    <w:rsid w:val="00583CCD"/>
    <w:rsid w:val="00583D6F"/>
    <w:rsid w:val="005842ED"/>
    <w:rsid w:val="00584BE6"/>
    <w:rsid w:val="00584ED4"/>
    <w:rsid w:val="0058566A"/>
    <w:rsid w:val="00585AC1"/>
    <w:rsid w:val="005867B0"/>
    <w:rsid w:val="0058680C"/>
    <w:rsid w:val="00586904"/>
    <w:rsid w:val="00587081"/>
    <w:rsid w:val="00590170"/>
    <w:rsid w:val="00590D2F"/>
    <w:rsid w:val="005912B0"/>
    <w:rsid w:val="00591812"/>
    <w:rsid w:val="005918A5"/>
    <w:rsid w:val="00591B6A"/>
    <w:rsid w:val="00591CD5"/>
    <w:rsid w:val="005922D7"/>
    <w:rsid w:val="00592651"/>
    <w:rsid w:val="00592A39"/>
    <w:rsid w:val="00592B63"/>
    <w:rsid w:val="00592EE3"/>
    <w:rsid w:val="005948AF"/>
    <w:rsid w:val="0059506E"/>
    <w:rsid w:val="005951AB"/>
    <w:rsid w:val="00595B7A"/>
    <w:rsid w:val="005960A2"/>
    <w:rsid w:val="00597394"/>
    <w:rsid w:val="00597C2B"/>
    <w:rsid w:val="00597DC3"/>
    <w:rsid w:val="005A0E54"/>
    <w:rsid w:val="005A12F6"/>
    <w:rsid w:val="005A15C8"/>
    <w:rsid w:val="005A17EC"/>
    <w:rsid w:val="005A2235"/>
    <w:rsid w:val="005A2938"/>
    <w:rsid w:val="005A40CF"/>
    <w:rsid w:val="005A4E21"/>
    <w:rsid w:val="005A5990"/>
    <w:rsid w:val="005A6459"/>
    <w:rsid w:val="005A6A1A"/>
    <w:rsid w:val="005A6BF1"/>
    <w:rsid w:val="005A6FFF"/>
    <w:rsid w:val="005A7280"/>
    <w:rsid w:val="005A762E"/>
    <w:rsid w:val="005A7837"/>
    <w:rsid w:val="005A7D3D"/>
    <w:rsid w:val="005B03A5"/>
    <w:rsid w:val="005B0ED3"/>
    <w:rsid w:val="005B101B"/>
    <w:rsid w:val="005B109A"/>
    <w:rsid w:val="005B1116"/>
    <w:rsid w:val="005B145F"/>
    <w:rsid w:val="005B14A7"/>
    <w:rsid w:val="005B1A58"/>
    <w:rsid w:val="005B1C9E"/>
    <w:rsid w:val="005B1D3F"/>
    <w:rsid w:val="005B238D"/>
    <w:rsid w:val="005B2BC1"/>
    <w:rsid w:val="005B36D8"/>
    <w:rsid w:val="005B3A2A"/>
    <w:rsid w:val="005B4272"/>
    <w:rsid w:val="005B4287"/>
    <w:rsid w:val="005B6793"/>
    <w:rsid w:val="005B68CE"/>
    <w:rsid w:val="005B7E36"/>
    <w:rsid w:val="005C0C99"/>
    <w:rsid w:val="005C1C22"/>
    <w:rsid w:val="005C1DBA"/>
    <w:rsid w:val="005C326C"/>
    <w:rsid w:val="005C382B"/>
    <w:rsid w:val="005C3954"/>
    <w:rsid w:val="005C4A49"/>
    <w:rsid w:val="005C52C4"/>
    <w:rsid w:val="005C56B2"/>
    <w:rsid w:val="005C583C"/>
    <w:rsid w:val="005C604E"/>
    <w:rsid w:val="005C7061"/>
    <w:rsid w:val="005C7A28"/>
    <w:rsid w:val="005C7A6F"/>
    <w:rsid w:val="005D01B4"/>
    <w:rsid w:val="005D0D69"/>
    <w:rsid w:val="005D1688"/>
    <w:rsid w:val="005D1BEC"/>
    <w:rsid w:val="005D1FFC"/>
    <w:rsid w:val="005D228A"/>
    <w:rsid w:val="005D2568"/>
    <w:rsid w:val="005D25E8"/>
    <w:rsid w:val="005D3329"/>
    <w:rsid w:val="005D3870"/>
    <w:rsid w:val="005D3B62"/>
    <w:rsid w:val="005D41FB"/>
    <w:rsid w:val="005D4624"/>
    <w:rsid w:val="005D5124"/>
    <w:rsid w:val="005D53C3"/>
    <w:rsid w:val="005E1EE8"/>
    <w:rsid w:val="005E2CAC"/>
    <w:rsid w:val="005E3099"/>
    <w:rsid w:val="005E318D"/>
    <w:rsid w:val="005E3AD0"/>
    <w:rsid w:val="005E3DB3"/>
    <w:rsid w:val="005E4723"/>
    <w:rsid w:val="005E4B33"/>
    <w:rsid w:val="005E4E2E"/>
    <w:rsid w:val="005E5129"/>
    <w:rsid w:val="005E5181"/>
    <w:rsid w:val="005E529B"/>
    <w:rsid w:val="005E570A"/>
    <w:rsid w:val="005E649A"/>
    <w:rsid w:val="005E6889"/>
    <w:rsid w:val="005E6EC6"/>
    <w:rsid w:val="005E750C"/>
    <w:rsid w:val="005E77D1"/>
    <w:rsid w:val="005E7A28"/>
    <w:rsid w:val="005E7CA0"/>
    <w:rsid w:val="005F012E"/>
    <w:rsid w:val="005F06D6"/>
    <w:rsid w:val="005F09EB"/>
    <w:rsid w:val="005F2155"/>
    <w:rsid w:val="005F2EA8"/>
    <w:rsid w:val="005F3500"/>
    <w:rsid w:val="005F3629"/>
    <w:rsid w:val="005F3AB7"/>
    <w:rsid w:val="005F3D27"/>
    <w:rsid w:val="005F4169"/>
    <w:rsid w:val="005F49B7"/>
    <w:rsid w:val="005F6169"/>
    <w:rsid w:val="005F6291"/>
    <w:rsid w:val="005F6A47"/>
    <w:rsid w:val="005F7264"/>
    <w:rsid w:val="005F7E4D"/>
    <w:rsid w:val="00600210"/>
    <w:rsid w:val="00600441"/>
    <w:rsid w:val="00601D00"/>
    <w:rsid w:val="006032D1"/>
    <w:rsid w:val="00603368"/>
    <w:rsid w:val="006033C8"/>
    <w:rsid w:val="00603426"/>
    <w:rsid w:val="0060394A"/>
    <w:rsid w:val="0060396D"/>
    <w:rsid w:val="006039A3"/>
    <w:rsid w:val="006048B1"/>
    <w:rsid w:val="00604EB9"/>
    <w:rsid w:val="006054C3"/>
    <w:rsid w:val="00605806"/>
    <w:rsid w:val="0060588F"/>
    <w:rsid w:val="006059F6"/>
    <w:rsid w:val="00606208"/>
    <w:rsid w:val="0060647E"/>
    <w:rsid w:val="00606812"/>
    <w:rsid w:val="006069E5"/>
    <w:rsid w:val="00606C49"/>
    <w:rsid w:val="00606C74"/>
    <w:rsid w:val="006101CD"/>
    <w:rsid w:val="006102CA"/>
    <w:rsid w:val="00611005"/>
    <w:rsid w:val="00611495"/>
    <w:rsid w:val="00611549"/>
    <w:rsid w:val="006118F1"/>
    <w:rsid w:val="006119DF"/>
    <w:rsid w:val="00611BC6"/>
    <w:rsid w:val="00611E75"/>
    <w:rsid w:val="00612B7F"/>
    <w:rsid w:val="00613058"/>
    <w:rsid w:val="006138F6"/>
    <w:rsid w:val="0061436A"/>
    <w:rsid w:val="006156D4"/>
    <w:rsid w:val="00615870"/>
    <w:rsid w:val="0061605E"/>
    <w:rsid w:val="00616DA3"/>
    <w:rsid w:val="00617096"/>
    <w:rsid w:val="00617568"/>
    <w:rsid w:val="00617831"/>
    <w:rsid w:val="00617CA5"/>
    <w:rsid w:val="0062012C"/>
    <w:rsid w:val="0062020D"/>
    <w:rsid w:val="00620279"/>
    <w:rsid w:val="0062030C"/>
    <w:rsid w:val="00620439"/>
    <w:rsid w:val="006206CD"/>
    <w:rsid w:val="00620EB4"/>
    <w:rsid w:val="006216D7"/>
    <w:rsid w:val="00621DD3"/>
    <w:rsid w:val="00621DE5"/>
    <w:rsid w:val="00621EF0"/>
    <w:rsid w:val="00621F2E"/>
    <w:rsid w:val="00622B6D"/>
    <w:rsid w:val="00622C7F"/>
    <w:rsid w:val="00624325"/>
    <w:rsid w:val="006243BC"/>
    <w:rsid w:val="006245DC"/>
    <w:rsid w:val="006246E0"/>
    <w:rsid w:val="0062560F"/>
    <w:rsid w:val="0062613F"/>
    <w:rsid w:val="0062628C"/>
    <w:rsid w:val="006262EB"/>
    <w:rsid w:val="0062632E"/>
    <w:rsid w:val="00626FA5"/>
    <w:rsid w:val="00627641"/>
    <w:rsid w:val="0062770C"/>
    <w:rsid w:val="00627CC1"/>
    <w:rsid w:val="00627CDC"/>
    <w:rsid w:val="00627CE8"/>
    <w:rsid w:val="00627F71"/>
    <w:rsid w:val="00627FF8"/>
    <w:rsid w:val="006307A6"/>
    <w:rsid w:val="00630981"/>
    <w:rsid w:val="0063126B"/>
    <w:rsid w:val="0063154F"/>
    <w:rsid w:val="00631A87"/>
    <w:rsid w:val="00632528"/>
    <w:rsid w:val="00632CC5"/>
    <w:rsid w:val="00632E25"/>
    <w:rsid w:val="00632F9A"/>
    <w:rsid w:val="00633D1F"/>
    <w:rsid w:val="00633D27"/>
    <w:rsid w:val="00633ED9"/>
    <w:rsid w:val="00634B96"/>
    <w:rsid w:val="0063502D"/>
    <w:rsid w:val="00635B9D"/>
    <w:rsid w:val="00635BE5"/>
    <w:rsid w:val="00636021"/>
    <w:rsid w:val="00636888"/>
    <w:rsid w:val="00636B86"/>
    <w:rsid w:val="00636EA6"/>
    <w:rsid w:val="0063722E"/>
    <w:rsid w:val="006379F1"/>
    <w:rsid w:val="00637AD0"/>
    <w:rsid w:val="00640004"/>
    <w:rsid w:val="00640361"/>
    <w:rsid w:val="00640D30"/>
    <w:rsid w:val="00640F55"/>
    <w:rsid w:val="00641198"/>
    <w:rsid w:val="0064126E"/>
    <w:rsid w:val="00642292"/>
    <w:rsid w:val="00643971"/>
    <w:rsid w:val="00643DA4"/>
    <w:rsid w:val="0064454B"/>
    <w:rsid w:val="00644E0F"/>
    <w:rsid w:val="006453DF"/>
    <w:rsid w:val="00645566"/>
    <w:rsid w:val="00645994"/>
    <w:rsid w:val="00645DDB"/>
    <w:rsid w:val="00646ECA"/>
    <w:rsid w:val="00647C65"/>
    <w:rsid w:val="00647CF2"/>
    <w:rsid w:val="00647F06"/>
    <w:rsid w:val="006500F7"/>
    <w:rsid w:val="0065094B"/>
    <w:rsid w:val="00650B1A"/>
    <w:rsid w:val="00650DDB"/>
    <w:rsid w:val="00650EB0"/>
    <w:rsid w:val="00651363"/>
    <w:rsid w:val="006513F0"/>
    <w:rsid w:val="00651708"/>
    <w:rsid w:val="00651A1A"/>
    <w:rsid w:val="00651C27"/>
    <w:rsid w:val="00652431"/>
    <w:rsid w:val="006527B0"/>
    <w:rsid w:val="00652839"/>
    <w:rsid w:val="0065286A"/>
    <w:rsid w:val="0065298D"/>
    <w:rsid w:val="00653122"/>
    <w:rsid w:val="00653141"/>
    <w:rsid w:val="006536A4"/>
    <w:rsid w:val="00654DEB"/>
    <w:rsid w:val="00654E44"/>
    <w:rsid w:val="00655AEE"/>
    <w:rsid w:val="00655B5D"/>
    <w:rsid w:val="00656066"/>
    <w:rsid w:val="0065634F"/>
    <w:rsid w:val="00656569"/>
    <w:rsid w:val="00657FAE"/>
    <w:rsid w:val="00660E94"/>
    <w:rsid w:val="006614C4"/>
    <w:rsid w:val="00662ADA"/>
    <w:rsid w:val="006633C9"/>
    <w:rsid w:val="00664028"/>
    <w:rsid w:val="006642CC"/>
    <w:rsid w:val="006644C9"/>
    <w:rsid w:val="00664746"/>
    <w:rsid w:val="00665236"/>
    <w:rsid w:val="0066531B"/>
    <w:rsid w:val="0066535C"/>
    <w:rsid w:val="00665551"/>
    <w:rsid w:val="006656D8"/>
    <w:rsid w:val="00665DE9"/>
    <w:rsid w:val="006660C4"/>
    <w:rsid w:val="0066613F"/>
    <w:rsid w:val="00666940"/>
    <w:rsid w:val="00666DB7"/>
    <w:rsid w:val="00670268"/>
    <w:rsid w:val="00671129"/>
    <w:rsid w:val="0067143B"/>
    <w:rsid w:val="006715F0"/>
    <w:rsid w:val="00671789"/>
    <w:rsid w:val="0067230E"/>
    <w:rsid w:val="006725FC"/>
    <w:rsid w:val="00672D98"/>
    <w:rsid w:val="00672FB0"/>
    <w:rsid w:val="006740A0"/>
    <w:rsid w:val="0067440C"/>
    <w:rsid w:val="00674553"/>
    <w:rsid w:val="00676BD1"/>
    <w:rsid w:val="0067732E"/>
    <w:rsid w:val="006775F4"/>
    <w:rsid w:val="00677FA2"/>
    <w:rsid w:val="006808EB"/>
    <w:rsid w:val="00680C1C"/>
    <w:rsid w:val="006813BC"/>
    <w:rsid w:val="006815CC"/>
    <w:rsid w:val="00681F6A"/>
    <w:rsid w:val="00681F7F"/>
    <w:rsid w:val="006822E7"/>
    <w:rsid w:val="0068271D"/>
    <w:rsid w:val="00682C33"/>
    <w:rsid w:val="00682E2E"/>
    <w:rsid w:val="00683052"/>
    <w:rsid w:val="0068313C"/>
    <w:rsid w:val="00683235"/>
    <w:rsid w:val="00683764"/>
    <w:rsid w:val="00683ED8"/>
    <w:rsid w:val="006842C3"/>
    <w:rsid w:val="00684C95"/>
    <w:rsid w:val="00684EBD"/>
    <w:rsid w:val="00685539"/>
    <w:rsid w:val="006856A5"/>
    <w:rsid w:val="00685816"/>
    <w:rsid w:val="00685A2F"/>
    <w:rsid w:val="00685B22"/>
    <w:rsid w:val="006868A8"/>
    <w:rsid w:val="006876B4"/>
    <w:rsid w:val="00687750"/>
    <w:rsid w:val="00687ADF"/>
    <w:rsid w:val="0069075F"/>
    <w:rsid w:val="00690AB6"/>
    <w:rsid w:val="00690ED3"/>
    <w:rsid w:val="006913B6"/>
    <w:rsid w:val="00691A92"/>
    <w:rsid w:val="00691DDC"/>
    <w:rsid w:val="00692302"/>
    <w:rsid w:val="00693249"/>
    <w:rsid w:val="00693370"/>
    <w:rsid w:val="00693551"/>
    <w:rsid w:val="00693C9C"/>
    <w:rsid w:val="00693F9D"/>
    <w:rsid w:val="00694314"/>
    <w:rsid w:val="006943C7"/>
    <w:rsid w:val="006946A7"/>
    <w:rsid w:val="0069485A"/>
    <w:rsid w:val="00695149"/>
    <w:rsid w:val="00696011"/>
    <w:rsid w:val="006966B2"/>
    <w:rsid w:val="0069678E"/>
    <w:rsid w:val="00697137"/>
    <w:rsid w:val="006973DA"/>
    <w:rsid w:val="0069778F"/>
    <w:rsid w:val="006A0308"/>
    <w:rsid w:val="006A06D2"/>
    <w:rsid w:val="006A115B"/>
    <w:rsid w:val="006A1417"/>
    <w:rsid w:val="006A1889"/>
    <w:rsid w:val="006A1DC8"/>
    <w:rsid w:val="006A219D"/>
    <w:rsid w:val="006A22CC"/>
    <w:rsid w:val="006A2DEB"/>
    <w:rsid w:val="006A3AF9"/>
    <w:rsid w:val="006A3C9A"/>
    <w:rsid w:val="006A3ECA"/>
    <w:rsid w:val="006A3F93"/>
    <w:rsid w:val="006A4858"/>
    <w:rsid w:val="006A5B38"/>
    <w:rsid w:val="006A63FF"/>
    <w:rsid w:val="006A6D80"/>
    <w:rsid w:val="006A7279"/>
    <w:rsid w:val="006A786B"/>
    <w:rsid w:val="006A7B2A"/>
    <w:rsid w:val="006B005B"/>
    <w:rsid w:val="006B061A"/>
    <w:rsid w:val="006B0F86"/>
    <w:rsid w:val="006B1160"/>
    <w:rsid w:val="006B18FD"/>
    <w:rsid w:val="006B2A42"/>
    <w:rsid w:val="006B32D5"/>
    <w:rsid w:val="006B4478"/>
    <w:rsid w:val="006B461E"/>
    <w:rsid w:val="006B468A"/>
    <w:rsid w:val="006B4D3D"/>
    <w:rsid w:val="006B5BC4"/>
    <w:rsid w:val="006B6BC1"/>
    <w:rsid w:val="006B6ECD"/>
    <w:rsid w:val="006B7073"/>
    <w:rsid w:val="006B797C"/>
    <w:rsid w:val="006B79E3"/>
    <w:rsid w:val="006B7BED"/>
    <w:rsid w:val="006C03A2"/>
    <w:rsid w:val="006C1167"/>
    <w:rsid w:val="006C1393"/>
    <w:rsid w:val="006C13F2"/>
    <w:rsid w:val="006C1E41"/>
    <w:rsid w:val="006C24A7"/>
    <w:rsid w:val="006C27AC"/>
    <w:rsid w:val="006C28E8"/>
    <w:rsid w:val="006C305C"/>
    <w:rsid w:val="006C41E3"/>
    <w:rsid w:val="006C52C3"/>
    <w:rsid w:val="006C5730"/>
    <w:rsid w:val="006C5846"/>
    <w:rsid w:val="006C5DB9"/>
    <w:rsid w:val="006C6887"/>
    <w:rsid w:val="006C7179"/>
    <w:rsid w:val="006C7478"/>
    <w:rsid w:val="006C75EC"/>
    <w:rsid w:val="006C76BA"/>
    <w:rsid w:val="006D04ED"/>
    <w:rsid w:val="006D0676"/>
    <w:rsid w:val="006D1426"/>
    <w:rsid w:val="006D1589"/>
    <w:rsid w:val="006D16A3"/>
    <w:rsid w:val="006D1D65"/>
    <w:rsid w:val="006D1ED1"/>
    <w:rsid w:val="006D201D"/>
    <w:rsid w:val="006D2BD9"/>
    <w:rsid w:val="006D3368"/>
    <w:rsid w:val="006D4149"/>
    <w:rsid w:val="006D4D3A"/>
    <w:rsid w:val="006D4DF7"/>
    <w:rsid w:val="006D5554"/>
    <w:rsid w:val="006D587A"/>
    <w:rsid w:val="006D59CF"/>
    <w:rsid w:val="006D6A2E"/>
    <w:rsid w:val="006D7532"/>
    <w:rsid w:val="006D7814"/>
    <w:rsid w:val="006D7EF8"/>
    <w:rsid w:val="006E0502"/>
    <w:rsid w:val="006E11D7"/>
    <w:rsid w:val="006E146B"/>
    <w:rsid w:val="006E20A1"/>
    <w:rsid w:val="006E2A6C"/>
    <w:rsid w:val="006E2B8E"/>
    <w:rsid w:val="006E2BFB"/>
    <w:rsid w:val="006E4DC1"/>
    <w:rsid w:val="006E5A6C"/>
    <w:rsid w:val="006E5BCB"/>
    <w:rsid w:val="006E5C93"/>
    <w:rsid w:val="006E68A6"/>
    <w:rsid w:val="006E6B8D"/>
    <w:rsid w:val="006E75F5"/>
    <w:rsid w:val="006F0B70"/>
    <w:rsid w:val="006F123D"/>
    <w:rsid w:val="006F136E"/>
    <w:rsid w:val="006F20E0"/>
    <w:rsid w:val="006F2F27"/>
    <w:rsid w:val="006F3030"/>
    <w:rsid w:val="006F40C8"/>
    <w:rsid w:val="006F4266"/>
    <w:rsid w:val="006F4386"/>
    <w:rsid w:val="006F4499"/>
    <w:rsid w:val="006F48B0"/>
    <w:rsid w:val="006F4ABB"/>
    <w:rsid w:val="006F4BBC"/>
    <w:rsid w:val="006F4E34"/>
    <w:rsid w:val="006F5283"/>
    <w:rsid w:val="006F56F6"/>
    <w:rsid w:val="006F5865"/>
    <w:rsid w:val="006F5EE1"/>
    <w:rsid w:val="006F5F08"/>
    <w:rsid w:val="006F6F17"/>
    <w:rsid w:val="006F7420"/>
    <w:rsid w:val="006F78ED"/>
    <w:rsid w:val="006F78EF"/>
    <w:rsid w:val="006F7F36"/>
    <w:rsid w:val="00700653"/>
    <w:rsid w:val="00701E5F"/>
    <w:rsid w:val="00702448"/>
    <w:rsid w:val="00702577"/>
    <w:rsid w:val="00702645"/>
    <w:rsid w:val="007027EC"/>
    <w:rsid w:val="00703742"/>
    <w:rsid w:val="0070449B"/>
    <w:rsid w:val="007045E5"/>
    <w:rsid w:val="00704F9C"/>
    <w:rsid w:val="00705161"/>
    <w:rsid w:val="007054C1"/>
    <w:rsid w:val="00705786"/>
    <w:rsid w:val="00705873"/>
    <w:rsid w:val="00705AC9"/>
    <w:rsid w:val="00705F9D"/>
    <w:rsid w:val="0070625E"/>
    <w:rsid w:val="00706613"/>
    <w:rsid w:val="007074AE"/>
    <w:rsid w:val="00707572"/>
    <w:rsid w:val="007076CD"/>
    <w:rsid w:val="007079EA"/>
    <w:rsid w:val="00707A27"/>
    <w:rsid w:val="00707B8D"/>
    <w:rsid w:val="00707FE4"/>
    <w:rsid w:val="00707FF4"/>
    <w:rsid w:val="00710122"/>
    <w:rsid w:val="0071022B"/>
    <w:rsid w:val="00710619"/>
    <w:rsid w:val="0071076E"/>
    <w:rsid w:val="0071095C"/>
    <w:rsid w:val="00710BD6"/>
    <w:rsid w:val="00711007"/>
    <w:rsid w:val="0071178F"/>
    <w:rsid w:val="00711D2D"/>
    <w:rsid w:val="007121C5"/>
    <w:rsid w:val="0071225D"/>
    <w:rsid w:val="00714257"/>
    <w:rsid w:val="007152C8"/>
    <w:rsid w:val="007154B8"/>
    <w:rsid w:val="00715B4C"/>
    <w:rsid w:val="0071605C"/>
    <w:rsid w:val="007161BC"/>
    <w:rsid w:val="007173CB"/>
    <w:rsid w:val="00717937"/>
    <w:rsid w:val="00717EC9"/>
    <w:rsid w:val="007200B4"/>
    <w:rsid w:val="00720C47"/>
    <w:rsid w:val="00720EF0"/>
    <w:rsid w:val="007212C3"/>
    <w:rsid w:val="007216D1"/>
    <w:rsid w:val="00721EB9"/>
    <w:rsid w:val="00722014"/>
    <w:rsid w:val="00722183"/>
    <w:rsid w:val="007224DE"/>
    <w:rsid w:val="007229F2"/>
    <w:rsid w:val="00722A32"/>
    <w:rsid w:val="007231BE"/>
    <w:rsid w:val="007236BF"/>
    <w:rsid w:val="00723B64"/>
    <w:rsid w:val="00723BB6"/>
    <w:rsid w:val="00723E67"/>
    <w:rsid w:val="00724F56"/>
    <w:rsid w:val="00724F82"/>
    <w:rsid w:val="00725723"/>
    <w:rsid w:val="00725CFC"/>
    <w:rsid w:val="00725DD3"/>
    <w:rsid w:val="00725F43"/>
    <w:rsid w:val="007265EF"/>
    <w:rsid w:val="00727CD2"/>
    <w:rsid w:val="007301EB"/>
    <w:rsid w:val="007313C5"/>
    <w:rsid w:val="007314CC"/>
    <w:rsid w:val="00731551"/>
    <w:rsid w:val="00731888"/>
    <w:rsid w:val="0073208E"/>
    <w:rsid w:val="00732741"/>
    <w:rsid w:val="0073285B"/>
    <w:rsid w:val="007337A6"/>
    <w:rsid w:val="00733962"/>
    <w:rsid w:val="00733E63"/>
    <w:rsid w:val="00733E8E"/>
    <w:rsid w:val="00733EF2"/>
    <w:rsid w:val="0073413E"/>
    <w:rsid w:val="007344AF"/>
    <w:rsid w:val="0073454F"/>
    <w:rsid w:val="0073495A"/>
    <w:rsid w:val="00734988"/>
    <w:rsid w:val="00734A01"/>
    <w:rsid w:val="00734EFE"/>
    <w:rsid w:val="00736100"/>
    <w:rsid w:val="00736611"/>
    <w:rsid w:val="007368B7"/>
    <w:rsid w:val="00736B70"/>
    <w:rsid w:val="0073757C"/>
    <w:rsid w:val="007378B7"/>
    <w:rsid w:val="00737A2A"/>
    <w:rsid w:val="00737BB7"/>
    <w:rsid w:val="00737BDF"/>
    <w:rsid w:val="00740038"/>
    <w:rsid w:val="007400D6"/>
    <w:rsid w:val="00740705"/>
    <w:rsid w:val="00741397"/>
    <w:rsid w:val="007416A0"/>
    <w:rsid w:val="00741F99"/>
    <w:rsid w:val="00742D39"/>
    <w:rsid w:val="007430C1"/>
    <w:rsid w:val="007434EB"/>
    <w:rsid w:val="007442FD"/>
    <w:rsid w:val="00744EC4"/>
    <w:rsid w:val="00745D74"/>
    <w:rsid w:val="007460EB"/>
    <w:rsid w:val="00746466"/>
    <w:rsid w:val="00746A3A"/>
    <w:rsid w:val="00746FD0"/>
    <w:rsid w:val="0074729F"/>
    <w:rsid w:val="007472E9"/>
    <w:rsid w:val="007473BC"/>
    <w:rsid w:val="00750416"/>
    <w:rsid w:val="00750DFD"/>
    <w:rsid w:val="00751449"/>
    <w:rsid w:val="007525C5"/>
    <w:rsid w:val="00752A3C"/>
    <w:rsid w:val="00752B8D"/>
    <w:rsid w:val="00752DBC"/>
    <w:rsid w:val="00752EAC"/>
    <w:rsid w:val="0075314D"/>
    <w:rsid w:val="00753902"/>
    <w:rsid w:val="00753F9D"/>
    <w:rsid w:val="007545A5"/>
    <w:rsid w:val="00754D9B"/>
    <w:rsid w:val="00754F8B"/>
    <w:rsid w:val="0075519B"/>
    <w:rsid w:val="00755503"/>
    <w:rsid w:val="007569FA"/>
    <w:rsid w:val="00757775"/>
    <w:rsid w:val="007606D3"/>
    <w:rsid w:val="007612C7"/>
    <w:rsid w:val="00761A65"/>
    <w:rsid w:val="00762090"/>
    <w:rsid w:val="007624ED"/>
    <w:rsid w:val="00762768"/>
    <w:rsid w:val="00762D65"/>
    <w:rsid w:val="00764D7C"/>
    <w:rsid w:val="00765731"/>
    <w:rsid w:val="007658DB"/>
    <w:rsid w:val="00765D89"/>
    <w:rsid w:val="007663F1"/>
    <w:rsid w:val="007664AA"/>
    <w:rsid w:val="00766511"/>
    <w:rsid w:val="00766FDA"/>
    <w:rsid w:val="00767C0B"/>
    <w:rsid w:val="00767EAE"/>
    <w:rsid w:val="00770005"/>
    <w:rsid w:val="00770300"/>
    <w:rsid w:val="0077099F"/>
    <w:rsid w:val="00770BF4"/>
    <w:rsid w:val="00771944"/>
    <w:rsid w:val="00772934"/>
    <w:rsid w:val="00772B6B"/>
    <w:rsid w:val="00774B77"/>
    <w:rsid w:val="007750AD"/>
    <w:rsid w:val="00775C28"/>
    <w:rsid w:val="00775D42"/>
    <w:rsid w:val="00775E3E"/>
    <w:rsid w:val="00775E6C"/>
    <w:rsid w:val="00776417"/>
    <w:rsid w:val="00776A7E"/>
    <w:rsid w:val="0077733A"/>
    <w:rsid w:val="007775A2"/>
    <w:rsid w:val="00777891"/>
    <w:rsid w:val="00777CF5"/>
    <w:rsid w:val="00780445"/>
    <w:rsid w:val="00780810"/>
    <w:rsid w:val="007819A0"/>
    <w:rsid w:val="00781A79"/>
    <w:rsid w:val="00781DB7"/>
    <w:rsid w:val="007820B3"/>
    <w:rsid w:val="00782FD8"/>
    <w:rsid w:val="0078337D"/>
    <w:rsid w:val="007838F2"/>
    <w:rsid w:val="00783B78"/>
    <w:rsid w:val="0078450B"/>
    <w:rsid w:val="00785178"/>
    <w:rsid w:val="00786C47"/>
    <w:rsid w:val="007872F3"/>
    <w:rsid w:val="00790AD9"/>
    <w:rsid w:val="00790C8B"/>
    <w:rsid w:val="00791125"/>
    <w:rsid w:val="007911A0"/>
    <w:rsid w:val="00792549"/>
    <w:rsid w:val="007926DD"/>
    <w:rsid w:val="007927F1"/>
    <w:rsid w:val="00792DEC"/>
    <w:rsid w:val="007934FC"/>
    <w:rsid w:val="00793838"/>
    <w:rsid w:val="00793E57"/>
    <w:rsid w:val="00793FBE"/>
    <w:rsid w:val="007941B5"/>
    <w:rsid w:val="00794341"/>
    <w:rsid w:val="00794924"/>
    <w:rsid w:val="0079497A"/>
    <w:rsid w:val="00794E04"/>
    <w:rsid w:val="00795434"/>
    <w:rsid w:val="00795905"/>
    <w:rsid w:val="00795F4D"/>
    <w:rsid w:val="007960B3"/>
    <w:rsid w:val="0079696D"/>
    <w:rsid w:val="00796D1A"/>
    <w:rsid w:val="00796E23"/>
    <w:rsid w:val="0079730D"/>
    <w:rsid w:val="007973B4"/>
    <w:rsid w:val="007A002F"/>
    <w:rsid w:val="007A03DC"/>
    <w:rsid w:val="007A0860"/>
    <w:rsid w:val="007A12CE"/>
    <w:rsid w:val="007A14D7"/>
    <w:rsid w:val="007A1C37"/>
    <w:rsid w:val="007A226D"/>
    <w:rsid w:val="007A3107"/>
    <w:rsid w:val="007A3E74"/>
    <w:rsid w:val="007A4397"/>
    <w:rsid w:val="007A4503"/>
    <w:rsid w:val="007A4672"/>
    <w:rsid w:val="007A479D"/>
    <w:rsid w:val="007A559E"/>
    <w:rsid w:val="007A5F70"/>
    <w:rsid w:val="007B00D1"/>
    <w:rsid w:val="007B051E"/>
    <w:rsid w:val="007B0901"/>
    <w:rsid w:val="007B0BF6"/>
    <w:rsid w:val="007B0C07"/>
    <w:rsid w:val="007B118F"/>
    <w:rsid w:val="007B2179"/>
    <w:rsid w:val="007B2327"/>
    <w:rsid w:val="007B2695"/>
    <w:rsid w:val="007B4734"/>
    <w:rsid w:val="007B4C8C"/>
    <w:rsid w:val="007B4CB8"/>
    <w:rsid w:val="007B4DB1"/>
    <w:rsid w:val="007B56DC"/>
    <w:rsid w:val="007B5844"/>
    <w:rsid w:val="007B5D61"/>
    <w:rsid w:val="007B600B"/>
    <w:rsid w:val="007B75EB"/>
    <w:rsid w:val="007C00D6"/>
    <w:rsid w:val="007C0743"/>
    <w:rsid w:val="007C10F6"/>
    <w:rsid w:val="007C15A7"/>
    <w:rsid w:val="007C1EAC"/>
    <w:rsid w:val="007C240D"/>
    <w:rsid w:val="007C262A"/>
    <w:rsid w:val="007C284B"/>
    <w:rsid w:val="007C284D"/>
    <w:rsid w:val="007C2F46"/>
    <w:rsid w:val="007C3035"/>
    <w:rsid w:val="007C3256"/>
    <w:rsid w:val="007C32F5"/>
    <w:rsid w:val="007C340A"/>
    <w:rsid w:val="007C35DF"/>
    <w:rsid w:val="007C3C24"/>
    <w:rsid w:val="007C3F49"/>
    <w:rsid w:val="007C4914"/>
    <w:rsid w:val="007C52AD"/>
    <w:rsid w:val="007C5BE9"/>
    <w:rsid w:val="007C5DFB"/>
    <w:rsid w:val="007C623A"/>
    <w:rsid w:val="007C6BD4"/>
    <w:rsid w:val="007C709B"/>
    <w:rsid w:val="007C7258"/>
    <w:rsid w:val="007C7D58"/>
    <w:rsid w:val="007C7F64"/>
    <w:rsid w:val="007D0095"/>
    <w:rsid w:val="007D0541"/>
    <w:rsid w:val="007D11C0"/>
    <w:rsid w:val="007D1C8E"/>
    <w:rsid w:val="007D1EB6"/>
    <w:rsid w:val="007D225F"/>
    <w:rsid w:val="007D3088"/>
    <w:rsid w:val="007D375E"/>
    <w:rsid w:val="007D42CC"/>
    <w:rsid w:val="007D476B"/>
    <w:rsid w:val="007D4B46"/>
    <w:rsid w:val="007D4CF2"/>
    <w:rsid w:val="007D582F"/>
    <w:rsid w:val="007D5F40"/>
    <w:rsid w:val="007D60DB"/>
    <w:rsid w:val="007D61CD"/>
    <w:rsid w:val="007D6D6F"/>
    <w:rsid w:val="007D6FAE"/>
    <w:rsid w:val="007D7EB3"/>
    <w:rsid w:val="007E028A"/>
    <w:rsid w:val="007E1117"/>
    <w:rsid w:val="007E13C0"/>
    <w:rsid w:val="007E1828"/>
    <w:rsid w:val="007E1D88"/>
    <w:rsid w:val="007E375E"/>
    <w:rsid w:val="007E39D7"/>
    <w:rsid w:val="007E4D0F"/>
    <w:rsid w:val="007E52CF"/>
    <w:rsid w:val="007E5323"/>
    <w:rsid w:val="007E6411"/>
    <w:rsid w:val="007E77D5"/>
    <w:rsid w:val="007E7A89"/>
    <w:rsid w:val="007F01CB"/>
    <w:rsid w:val="007F056C"/>
    <w:rsid w:val="007F0D45"/>
    <w:rsid w:val="007F135D"/>
    <w:rsid w:val="007F13A9"/>
    <w:rsid w:val="007F16DB"/>
    <w:rsid w:val="007F21AC"/>
    <w:rsid w:val="007F2575"/>
    <w:rsid w:val="007F35C4"/>
    <w:rsid w:val="007F4B41"/>
    <w:rsid w:val="007F5200"/>
    <w:rsid w:val="007F5221"/>
    <w:rsid w:val="007F58FB"/>
    <w:rsid w:val="007F59E1"/>
    <w:rsid w:val="007F5A2D"/>
    <w:rsid w:val="007F5A35"/>
    <w:rsid w:val="007F5D1E"/>
    <w:rsid w:val="007F61AC"/>
    <w:rsid w:val="007F638D"/>
    <w:rsid w:val="007F671C"/>
    <w:rsid w:val="007F7ED8"/>
    <w:rsid w:val="00800000"/>
    <w:rsid w:val="00800844"/>
    <w:rsid w:val="00800910"/>
    <w:rsid w:val="00800935"/>
    <w:rsid w:val="00800A1E"/>
    <w:rsid w:val="00800A24"/>
    <w:rsid w:val="008012CC"/>
    <w:rsid w:val="00801324"/>
    <w:rsid w:val="00801BC8"/>
    <w:rsid w:val="00802407"/>
    <w:rsid w:val="00802A16"/>
    <w:rsid w:val="00802BDC"/>
    <w:rsid w:val="008036CF"/>
    <w:rsid w:val="00803D40"/>
    <w:rsid w:val="00803D44"/>
    <w:rsid w:val="00803DE6"/>
    <w:rsid w:val="00803E7E"/>
    <w:rsid w:val="008042A2"/>
    <w:rsid w:val="008047C1"/>
    <w:rsid w:val="008065C4"/>
    <w:rsid w:val="00807C7F"/>
    <w:rsid w:val="008107DF"/>
    <w:rsid w:val="00810979"/>
    <w:rsid w:val="00810BA4"/>
    <w:rsid w:val="00811787"/>
    <w:rsid w:val="0081192A"/>
    <w:rsid w:val="00811B4D"/>
    <w:rsid w:val="008122D5"/>
    <w:rsid w:val="008122F1"/>
    <w:rsid w:val="00812C6E"/>
    <w:rsid w:val="00812DA8"/>
    <w:rsid w:val="00812DF1"/>
    <w:rsid w:val="008133A6"/>
    <w:rsid w:val="008134B0"/>
    <w:rsid w:val="00813932"/>
    <w:rsid w:val="008141C0"/>
    <w:rsid w:val="008145A0"/>
    <w:rsid w:val="008146B9"/>
    <w:rsid w:val="00815258"/>
    <w:rsid w:val="00815F52"/>
    <w:rsid w:val="00816A89"/>
    <w:rsid w:val="00816D61"/>
    <w:rsid w:val="00816FC9"/>
    <w:rsid w:val="00817E36"/>
    <w:rsid w:val="008206D7"/>
    <w:rsid w:val="00820AE0"/>
    <w:rsid w:val="00820CB4"/>
    <w:rsid w:val="0082100B"/>
    <w:rsid w:val="00821A5C"/>
    <w:rsid w:val="00821A7D"/>
    <w:rsid w:val="008221DF"/>
    <w:rsid w:val="00822BC2"/>
    <w:rsid w:val="00823173"/>
    <w:rsid w:val="00823B7F"/>
    <w:rsid w:val="00824178"/>
    <w:rsid w:val="00824FE3"/>
    <w:rsid w:val="00825053"/>
    <w:rsid w:val="0082666C"/>
    <w:rsid w:val="0082752D"/>
    <w:rsid w:val="00830FC5"/>
    <w:rsid w:val="00831C86"/>
    <w:rsid w:val="00831EC6"/>
    <w:rsid w:val="00831EDC"/>
    <w:rsid w:val="00832167"/>
    <w:rsid w:val="00832313"/>
    <w:rsid w:val="00832351"/>
    <w:rsid w:val="00832506"/>
    <w:rsid w:val="00832A84"/>
    <w:rsid w:val="00832B35"/>
    <w:rsid w:val="00832F45"/>
    <w:rsid w:val="0083300E"/>
    <w:rsid w:val="00833B61"/>
    <w:rsid w:val="00833DC8"/>
    <w:rsid w:val="00834113"/>
    <w:rsid w:val="00834437"/>
    <w:rsid w:val="008345AB"/>
    <w:rsid w:val="00834BE9"/>
    <w:rsid w:val="00834C65"/>
    <w:rsid w:val="0083523C"/>
    <w:rsid w:val="00835E12"/>
    <w:rsid w:val="00835E36"/>
    <w:rsid w:val="00835FF8"/>
    <w:rsid w:val="008364EE"/>
    <w:rsid w:val="0083701F"/>
    <w:rsid w:val="00837CEA"/>
    <w:rsid w:val="00837D3C"/>
    <w:rsid w:val="00837FB3"/>
    <w:rsid w:val="00841184"/>
    <w:rsid w:val="0084148D"/>
    <w:rsid w:val="008416E7"/>
    <w:rsid w:val="00841B84"/>
    <w:rsid w:val="00841E65"/>
    <w:rsid w:val="008422F8"/>
    <w:rsid w:val="00843C88"/>
    <w:rsid w:val="00843CAF"/>
    <w:rsid w:val="008445E3"/>
    <w:rsid w:val="00844ACC"/>
    <w:rsid w:val="00844B10"/>
    <w:rsid w:val="00844B89"/>
    <w:rsid w:val="00844EB6"/>
    <w:rsid w:val="00844FA1"/>
    <w:rsid w:val="00845518"/>
    <w:rsid w:val="00845C70"/>
    <w:rsid w:val="00845D88"/>
    <w:rsid w:val="008467DD"/>
    <w:rsid w:val="00846DFA"/>
    <w:rsid w:val="008474A9"/>
    <w:rsid w:val="0084753F"/>
    <w:rsid w:val="008504DB"/>
    <w:rsid w:val="008516CB"/>
    <w:rsid w:val="00851807"/>
    <w:rsid w:val="00851B3C"/>
    <w:rsid w:val="00852CBD"/>
    <w:rsid w:val="008538BA"/>
    <w:rsid w:val="00853DC7"/>
    <w:rsid w:val="00853F33"/>
    <w:rsid w:val="008549BE"/>
    <w:rsid w:val="00854C87"/>
    <w:rsid w:val="008560D6"/>
    <w:rsid w:val="00856731"/>
    <w:rsid w:val="00856845"/>
    <w:rsid w:val="00856F75"/>
    <w:rsid w:val="0085701E"/>
    <w:rsid w:val="0085742E"/>
    <w:rsid w:val="00857603"/>
    <w:rsid w:val="0086044F"/>
    <w:rsid w:val="00860574"/>
    <w:rsid w:val="008608BB"/>
    <w:rsid w:val="00861F42"/>
    <w:rsid w:val="00862B91"/>
    <w:rsid w:val="00862BDA"/>
    <w:rsid w:val="008640C6"/>
    <w:rsid w:val="008652BB"/>
    <w:rsid w:val="0086583E"/>
    <w:rsid w:val="00865C9C"/>
    <w:rsid w:val="00866377"/>
    <w:rsid w:val="00866D8C"/>
    <w:rsid w:val="00866FBD"/>
    <w:rsid w:val="00867E58"/>
    <w:rsid w:val="00870595"/>
    <w:rsid w:val="0087089E"/>
    <w:rsid w:val="008709A5"/>
    <w:rsid w:val="008709E9"/>
    <w:rsid w:val="00870E8A"/>
    <w:rsid w:val="00871A97"/>
    <w:rsid w:val="00871B2F"/>
    <w:rsid w:val="00871B37"/>
    <w:rsid w:val="00872C1E"/>
    <w:rsid w:val="00873A61"/>
    <w:rsid w:val="00873AC7"/>
    <w:rsid w:val="00874157"/>
    <w:rsid w:val="00874311"/>
    <w:rsid w:val="00875F6F"/>
    <w:rsid w:val="00875F8A"/>
    <w:rsid w:val="008762BA"/>
    <w:rsid w:val="00876C2B"/>
    <w:rsid w:val="00877862"/>
    <w:rsid w:val="00880001"/>
    <w:rsid w:val="008800C2"/>
    <w:rsid w:val="00880613"/>
    <w:rsid w:val="00880BB2"/>
    <w:rsid w:val="00881166"/>
    <w:rsid w:val="00881205"/>
    <w:rsid w:val="00881B28"/>
    <w:rsid w:val="008820E7"/>
    <w:rsid w:val="008829EB"/>
    <w:rsid w:val="00882B51"/>
    <w:rsid w:val="00882F17"/>
    <w:rsid w:val="008830D5"/>
    <w:rsid w:val="0088310F"/>
    <w:rsid w:val="008845D7"/>
    <w:rsid w:val="0088465C"/>
    <w:rsid w:val="00884F11"/>
    <w:rsid w:val="008855C6"/>
    <w:rsid w:val="0088597F"/>
    <w:rsid w:val="0088621A"/>
    <w:rsid w:val="00886426"/>
    <w:rsid w:val="008866BB"/>
    <w:rsid w:val="00886E19"/>
    <w:rsid w:val="00887037"/>
    <w:rsid w:val="008879D0"/>
    <w:rsid w:val="008905F1"/>
    <w:rsid w:val="00890A96"/>
    <w:rsid w:val="00890C0D"/>
    <w:rsid w:val="00891803"/>
    <w:rsid w:val="00891A03"/>
    <w:rsid w:val="00891A0C"/>
    <w:rsid w:val="00892159"/>
    <w:rsid w:val="008921F3"/>
    <w:rsid w:val="0089264B"/>
    <w:rsid w:val="008930F3"/>
    <w:rsid w:val="0089312A"/>
    <w:rsid w:val="00893366"/>
    <w:rsid w:val="008934B5"/>
    <w:rsid w:val="00893589"/>
    <w:rsid w:val="00894D24"/>
    <w:rsid w:val="008954C1"/>
    <w:rsid w:val="00895A65"/>
    <w:rsid w:val="00895F33"/>
    <w:rsid w:val="0089715A"/>
    <w:rsid w:val="008A00F6"/>
    <w:rsid w:val="008A0E67"/>
    <w:rsid w:val="008A10B8"/>
    <w:rsid w:val="008A19A0"/>
    <w:rsid w:val="008A1DC9"/>
    <w:rsid w:val="008A1EF5"/>
    <w:rsid w:val="008A204F"/>
    <w:rsid w:val="008A2FB4"/>
    <w:rsid w:val="008A308B"/>
    <w:rsid w:val="008A316F"/>
    <w:rsid w:val="008A33DD"/>
    <w:rsid w:val="008A3436"/>
    <w:rsid w:val="008A393E"/>
    <w:rsid w:val="008A4771"/>
    <w:rsid w:val="008A49EC"/>
    <w:rsid w:val="008A4F16"/>
    <w:rsid w:val="008A503E"/>
    <w:rsid w:val="008A5690"/>
    <w:rsid w:val="008A5A1E"/>
    <w:rsid w:val="008A5F96"/>
    <w:rsid w:val="008A5FC4"/>
    <w:rsid w:val="008A6B64"/>
    <w:rsid w:val="008A6D4F"/>
    <w:rsid w:val="008A6FF8"/>
    <w:rsid w:val="008A7853"/>
    <w:rsid w:val="008A7949"/>
    <w:rsid w:val="008B067E"/>
    <w:rsid w:val="008B10C3"/>
    <w:rsid w:val="008B1B2F"/>
    <w:rsid w:val="008B1BEE"/>
    <w:rsid w:val="008B20C5"/>
    <w:rsid w:val="008B2CD6"/>
    <w:rsid w:val="008B2DEC"/>
    <w:rsid w:val="008B2EDF"/>
    <w:rsid w:val="008B309C"/>
    <w:rsid w:val="008B3561"/>
    <w:rsid w:val="008B3C1B"/>
    <w:rsid w:val="008B3D56"/>
    <w:rsid w:val="008B412A"/>
    <w:rsid w:val="008B4B07"/>
    <w:rsid w:val="008B4EAF"/>
    <w:rsid w:val="008B5347"/>
    <w:rsid w:val="008B62AD"/>
    <w:rsid w:val="008B6377"/>
    <w:rsid w:val="008B6932"/>
    <w:rsid w:val="008B753D"/>
    <w:rsid w:val="008B7946"/>
    <w:rsid w:val="008C0DEF"/>
    <w:rsid w:val="008C10E8"/>
    <w:rsid w:val="008C1299"/>
    <w:rsid w:val="008C1799"/>
    <w:rsid w:val="008C1ADB"/>
    <w:rsid w:val="008C2E0C"/>
    <w:rsid w:val="008C35E3"/>
    <w:rsid w:val="008C38D3"/>
    <w:rsid w:val="008C4014"/>
    <w:rsid w:val="008C4860"/>
    <w:rsid w:val="008C5313"/>
    <w:rsid w:val="008C53CC"/>
    <w:rsid w:val="008C5B40"/>
    <w:rsid w:val="008C5B90"/>
    <w:rsid w:val="008C63EB"/>
    <w:rsid w:val="008C7691"/>
    <w:rsid w:val="008D0510"/>
    <w:rsid w:val="008D0E78"/>
    <w:rsid w:val="008D17A7"/>
    <w:rsid w:val="008D2770"/>
    <w:rsid w:val="008D27E6"/>
    <w:rsid w:val="008D2E66"/>
    <w:rsid w:val="008D40D9"/>
    <w:rsid w:val="008D40FF"/>
    <w:rsid w:val="008D4143"/>
    <w:rsid w:val="008D42F7"/>
    <w:rsid w:val="008D4484"/>
    <w:rsid w:val="008D4557"/>
    <w:rsid w:val="008D5720"/>
    <w:rsid w:val="008D6923"/>
    <w:rsid w:val="008D7AAD"/>
    <w:rsid w:val="008D7E03"/>
    <w:rsid w:val="008E095E"/>
    <w:rsid w:val="008E0978"/>
    <w:rsid w:val="008E09CB"/>
    <w:rsid w:val="008E0A06"/>
    <w:rsid w:val="008E0F14"/>
    <w:rsid w:val="008E0F7A"/>
    <w:rsid w:val="008E1BFA"/>
    <w:rsid w:val="008E1D63"/>
    <w:rsid w:val="008E1DD4"/>
    <w:rsid w:val="008E3450"/>
    <w:rsid w:val="008E38F4"/>
    <w:rsid w:val="008E52EE"/>
    <w:rsid w:val="008E5780"/>
    <w:rsid w:val="008E5ED9"/>
    <w:rsid w:val="008E5F8D"/>
    <w:rsid w:val="008E6668"/>
    <w:rsid w:val="008E689C"/>
    <w:rsid w:val="008E6A18"/>
    <w:rsid w:val="008E6C99"/>
    <w:rsid w:val="008E735C"/>
    <w:rsid w:val="008E7C3B"/>
    <w:rsid w:val="008F0514"/>
    <w:rsid w:val="008F0986"/>
    <w:rsid w:val="008F2392"/>
    <w:rsid w:val="008F321B"/>
    <w:rsid w:val="008F3542"/>
    <w:rsid w:val="008F354A"/>
    <w:rsid w:val="008F3713"/>
    <w:rsid w:val="008F386D"/>
    <w:rsid w:val="008F39C4"/>
    <w:rsid w:val="008F4B0B"/>
    <w:rsid w:val="008F4EA3"/>
    <w:rsid w:val="008F5707"/>
    <w:rsid w:val="008F6114"/>
    <w:rsid w:val="008F67DE"/>
    <w:rsid w:val="008F69D1"/>
    <w:rsid w:val="008F6AF7"/>
    <w:rsid w:val="008F6C62"/>
    <w:rsid w:val="008F7DD2"/>
    <w:rsid w:val="009007F3"/>
    <w:rsid w:val="00900F18"/>
    <w:rsid w:val="0090133C"/>
    <w:rsid w:val="00901465"/>
    <w:rsid w:val="00902BCA"/>
    <w:rsid w:val="00902DA9"/>
    <w:rsid w:val="00902E4F"/>
    <w:rsid w:val="00902FDC"/>
    <w:rsid w:val="009033D0"/>
    <w:rsid w:val="00903404"/>
    <w:rsid w:val="00904879"/>
    <w:rsid w:val="0090495B"/>
    <w:rsid w:val="00905132"/>
    <w:rsid w:val="00905702"/>
    <w:rsid w:val="009059FA"/>
    <w:rsid w:val="00905F8B"/>
    <w:rsid w:val="00905FF0"/>
    <w:rsid w:val="00907F81"/>
    <w:rsid w:val="00910022"/>
    <w:rsid w:val="009101CD"/>
    <w:rsid w:val="0091049E"/>
    <w:rsid w:val="0091050D"/>
    <w:rsid w:val="009105F3"/>
    <w:rsid w:val="00910A75"/>
    <w:rsid w:val="00910F27"/>
    <w:rsid w:val="00910FE6"/>
    <w:rsid w:val="00911C48"/>
    <w:rsid w:val="00911F01"/>
    <w:rsid w:val="00911F09"/>
    <w:rsid w:val="00912D98"/>
    <w:rsid w:val="00912F9E"/>
    <w:rsid w:val="009133FA"/>
    <w:rsid w:val="0091343C"/>
    <w:rsid w:val="00913FA8"/>
    <w:rsid w:val="00914066"/>
    <w:rsid w:val="0091409C"/>
    <w:rsid w:val="00914A57"/>
    <w:rsid w:val="00914CEE"/>
    <w:rsid w:val="00914E71"/>
    <w:rsid w:val="00915169"/>
    <w:rsid w:val="00915378"/>
    <w:rsid w:val="00915C75"/>
    <w:rsid w:val="00916285"/>
    <w:rsid w:val="00916D63"/>
    <w:rsid w:val="00917DDA"/>
    <w:rsid w:val="009209FF"/>
    <w:rsid w:val="00921DDE"/>
    <w:rsid w:val="00922AEA"/>
    <w:rsid w:val="00922D6F"/>
    <w:rsid w:val="00923390"/>
    <w:rsid w:val="00923DB3"/>
    <w:rsid w:val="0092409E"/>
    <w:rsid w:val="00925037"/>
    <w:rsid w:val="009251D3"/>
    <w:rsid w:val="009252B0"/>
    <w:rsid w:val="009252DB"/>
    <w:rsid w:val="00925934"/>
    <w:rsid w:val="00925BE3"/>
    <w:rsid w:val="00925F49"/>
    <w:rsid w:val="00926136"/>
    <w:rsid w:val="009263BF"/>
    <w:rsid w:val="00927CCF"/>
    <w:rsid w:val="009301E1"/>
    <w:rsid w:val="009301E3"/>
    <w:rsid w:val="00930A40"/>
    <w:rsid w:val="009311CF"/>
    <w:rsid w:val="00932EF9"/>
    <w:rsid w:val="00932FE4"/>
    <w:rsid w:val="00933134"/>
    <w:rsid w:val="00934EA9"/>
    <w:rsid w:val="009359AC"/>
    <w:rsid w:val="00935B80"/>
    <w:rsid w:val="00935DCF"/>
    <w:rsid w:val="00936405"/>
    <w:rsid w:val="009364BD"/>
    <w:rsid w:val="009375EC"/>
    <w:rsid w:val="00937778"/>
    <w:rsid w:val="00937953"/>
    <w:rsid w:val="00937EC3"/>
    <w:rsid w:val="00937F63"/>
    <w:rsid w:val="00940458"/>
    <w:rsid w:val="00940ADE"/>
    <w:rsid w:val="00941162"/>
    <w:rsid w:val="00941951"/>
    <w:rsid w:val="00942794"/>
    <w:rsid w:val="0094287D"/>
    <w:rsid w:val="009429DD"/>
    <w:rsid w:val="009432D2"/>
    <w:rsid w:val="00944B4C"/>
    <w:rsid w:val="00944C24"/>
    <w:rsid w:val="009452DC"/>
    <w:rsid w:val="009456B1"/>
    <w:rsid w:val="009457F6"/>
    <w:rsid w:val="00945A7D"/>
    <w:rsid w:val="00945AC0"/>
    <w:rsid w:val="00945BDD"/>
    <w:rsid w:val="00945CAF"/>
    <w:rsid w:val="009463D7"/>
    <w:rsid w:val="00946F6F"/>
    <w:rsid w:val="00947A35"/>
    <w:rsid w:val="00947E7C"/>
    <w:rsid w:val="00947FFE"/>
    <w:rsid w:val="00950C8C"/>
    <w:rsid w:val="00950F9D"/>
    <w:rsid w:val="0095119A"/>
    <w:rsid w:val="00951DCF"/>
    <w:rsid w:val="0095301C"/>
    <w:rsid w:val="009531F9"/>
    <w:rsid w:val="0095483B"/>
    <w:rsid w:val="009548B2"/>
    <w:rsid w:val="00954D96"/>
    <w:rsid w:val="00954FC3"/>
    <w:rsid w:val="009554FD"/>
    <w:rsid w:val="00955633"/>
    <w:rsid w:val="0095581B"/>
    <w:rsid w:val="00955E30"/>
    <w:rsid w:val="00956D8D"/>
    <w:rsid w:val="009572E2"/>
    <w:rsid w:val="009573D2"/>
    <w:rsid w:val="00957F96"/>
    <w:rsid w:val="00961E67"/>
    <w:rsid w:val="00961FC1"/>
    <w:rsid w:val="009621AA"/>
    <w:rsid w:val="0096265F"/>
    <w:rsid w:val="009633C9"/>
    <w:rsid w:val="009636D7"/>
    <w:rsid w:val="00964254"/>
    <w:rsid w:val="00964444"/>
    <w:rsid w:val="00964553"/>
    <w:rsid w:val="00964AC8"/>
    <w:rsid w:val="00965AF9"/>
    <w:rsid w:val="00965DCA"/>
    <w:rsid w:val="00965E84"/>
    <w:rsid w:val="00966522"/>
    <w:rsid w:val="00966E7E"/>
    <w:rsid w:val="00967096"/>
    <w:rsid w:val="00967A87"/>
    <w:rsid w:val="00967EED"/>
    <w:rsid w:val="009702A1"/>
    <w:rsid w:val="009704BD"/>
    <w:rsid w:val="0097082C"/>
    <w:rsid w:val="009709F3"/>
    <w:rsid w:val="00971876"/>
    <w:rsid w:val="00972A20"/>
    <w:rsid w:val="00972D0E"/>
    <w:rsid w:val="00972E8B"/>
    <w:rsid w:val="0097319F"/>
    <w:rsid w:val="009734B0"/>
    <w:rsid w:val="009737C0"/>
    <w:rsid w:val="00973AD2"/>
    <w:rsid w:val="00974A81"/>
    <w:rsid w:val="00974BCF"/>
    <w:rsid w:val="00974CC7"/>
    <w:rsid w:val="009772E4"/>
    <w:rsid w:val="009776E5"/>
    <w:rsid w:val="00980219"/>
    <w:rsid w:val="00980CC1"/>
    <w:rsid w:val="00981EB2"/>
    <w:rsid w:val="00982683"/>
    <w:rsid w:val="00982AFD"/>
    <w:rsid w:val="00983BE7"/>
    <w:rsid w:val="0098402A"/>
    <w:rsid w:val="00984085"/>
    <w:rsid w:val="009841FB"/>
    <w:rsid w:val="00984EC8"/>
    <w:rsid w:val="00984F5C"/>
    <w:rsid w:val="009850CB"/>
    <w:rsid w:val="00985383"/>
    <w:rsid w:val="00985AA0"/>
    <w:rsid w:val="00985ACF"/>
    <w:rsid w:val="00985B18"/>
    <w:rsid w:val="00985F91"/>
    <w:rsid w:val="0098676F"/>
    <w:rsid w:val="009868C5"/>
    <w:rsid w:val="00986BCD"/>
    <w:rsid w:val="00986DA2"/>
    <w:rsid w:val="00986DFE"/>
    <w:rsid w:val="00987B7D"/>
    <w:rsid w:val="0099053D"/>
    <w:rsid w:val="00991D7E"/>
    <w:rsid w:val="00992160"/>
    <w:rsid w:val="00992775"/>
    <w:rsid w:val="009928ED"/>
    <w:rsid w:val="00993B2C"/>
    <w:rsid w:val="00994A87"/>
    <w:rsid w:val="00996B59"/>
    <w:rsid w:val="009972FF"/>
    <w:rsid w:val="009A0AA6"/>
    <w:rsid w:val="009A10DE"/>
    <w:rsid w:val="009A1349"/>
    <w:rsid w:val="009A1376"/>
    <w:rsid w:val="009A147A"/>
    <w:rsid w:val="009A174D"/>
    <w:rsid w:val="009A192A"/>
    <w:rsid w:val="009A1C84"/>
    <w:rsid w:val="009A2F48"/>
    <w:rsid w:val="009A3917"/>
    <w:rsid w:val="009A3D91"/>
    <w:rsid w:val="009A3D97"/>
    <w:rsid w:val="009A40F2"/>
    <w:rsid w:val="009A5104"/>
    <w:rsid w:val="009A5BC1"/>
    <w:rsid w:val="009A6821"/>
    <w:rsid w:val="009A777D"/>
    <w:rsid w:val="009A77DB"/>
    <w:rsid w:val="009B09DC"/>
    <w:rsid w:val="009B0A8F"/>
    <w:rsid w:val="009B0E25"/>
    <w:rsid w:val="009B147A"/>
    <w:rsid w:val="009B1989"/>
    <w:rsid w:val="009B1A40"/>
    <w:rsid w:val="009B2043"/>
    <w:rsid w:val="009B220E"/>
    <w:rsid w:val="009B33B1"/>
    <w:rsid w:val="009B3AE4"/>
    <w:rsid w:val="009B3B34"/>
    <w:rsid w:val="009B3CAD"/>
    <w:rsid w:val="009B4154"/>
    <w:rsid w:val="009B47D7"/>
    <w:rsid w:val="009B499F"/>
    <w:rsid w:val="009B4F3A"/>
    <w:rsid w:val="009B5063"/>
    <w:rsid w:val="009B5A49"/>
    <w:rsid w:val="009B67F3"/>
    <w:rsid w:val="009B6FEF"/>
    <w:rsid w:val="009B6FF4"/>
    <w:rsid w:val="009B785E"/>
    <w:rsid w:val="009B79D1"/>
    <w:rsid w:val="009C030A"/>
    <w:rsid w:val="009C0423"/>
    <w:rsid w:val="009C047C"/>
    <w:rsid w:val="009C04A3"/>
    <w:rsid w:val="009C0BE8"/>
    <w:rsid w:val="009C0E1E"/>
    <w:rsid w:val="009C1911"/>
    <w:rsid w:val="009C1C23"/>
    <w:rsid w:val="009C29DB"/>
    <w:rsid w:val="009C3350"/>
    <w:rsid w:val="009C33EC"/>
    <w:rsid w:val="009C354D"/>
    <w:rsid w:val="009C3809"/>
    <w:rsid w:val="009C3A7A"/>
    <w:rsid w:val="009C3BFB"/>
    <w:rsid w:val="009C3C3B"/>
    <w:rsid w:val="009C3EEB"/>
    <w:rsid w:val="009C412D"/>
    <w:rsid w:val="009C4984"/>
    <w:rsid w:val="009C559D"/>
    <w:rsid w:val="009C5D91"/>
    <w:rsid w:val="009C6673"/>
    <w:rsid w:val="009C6CCB"/>
    <w:rsid w:val="009C6CE1"/>
    <w:rsid w:val="009C72BD"/>
    <w:rsid w:val="009C7D40"/>
    <w:rsid w:val="009D0461"/>
    <w:rsid w:val="009D0665"/>
    <w:rsid w:val="009D1B7F"/>
    <w:rsid w:val="009D236E"/>
    <w:rsid w:val="009D2577"/>
    <w:rsid w:val="009D2630"/>
    <w:rsid w:val="009D2780"/>
    <w:rsid w:val="009D2B17"/>
    <w:rsid w:val="009D35E1"/>
    <w:rsid w:val="009D3C74"/>
    <w:rsid w:val="009D3E76"/>
    <w:rsid w:val="009D3E86"/>
    <w:rsid w:val="009D4298"/>
    <w:rsid w:val="009D4D38"/>
    <w:rsid w:val="009D4FC7"/>
    <w:rsid w:val="009D5A31"/>
    <w:rsid w:val="009D70AD"/>
    <w:rsid w:val="009D7147"/>
    <w:rsid w:val="009D7285"/>
    <w:rsid w:val="009D7316"/>
    <w:rsid w:val="009E06FB"/>
    <w:rsid w:val="009E105F"/>
    <w:rsid w:val="009E122B"/>
    <w:rsid w:val="009E1849"/>
    <w:rsid w:val="009E2B99"/>
    <w:rsid w:val="009E34E9"/>
    <w:rsid w:val="009E3B74"/>
    <w:rsid w:val="009E3C04"/>
    <w:rsid w:val="009E48A5"/>
    <w:rsid w:val="009E4AC5"/>
    <w:rsid w:val="009E4F02"/>
    <w:rsid w:val="009E576F"/>
    <w:rsid w:val="009E5A50"/>
    <w:rsid w:val="009E5CB2"/>
    <w:rsid w:val="009E6298"/>
    <w:rsid w:val="009E65F8"/>
    <w:rsid w:val="009E6B08"/>
    <w:rsid w:val="009E7B76"/>
    <w:rsid w:val="009F000C"/>
    <w:rsid w:val="009F00BD"/>
    <w:rsid w:val="009F09CB"/>
    <w:rsid w:val="009F0C09"/>
    <w:rsid w:val="009F151F"/>
    <w:rsid w:val="009F1CE7"/>
    <w:rsid w:val="009F1DD2"/>
    <w:rsid w:val="009F2116"/>
    <w:rsid w:val="009F2F2E"/>
    <w:rsid w:val="009F32F6"/>
    <w:rsid w:val="009F3577"/>
    <w:rsid w:val="009F35F8"/>
    <w:rsid w:val="009F3A25"/>
    <w:rsid w:val="009F44C3"/>
    <w:rsid w:val="009F5640"/>
    <w:rsid w:val="009F565A"/>
    <w:rsid w:val="009F58A6"/>
    <w:rsid w:val="009F5A1A"/>
    <w:rsid w:val="009F639B"/>
    <w:rsid w:val="009F7083"/>
    <w:rsid w:val="009F7B49"/>
    <w:rsid w:val="00A00B5A"/>
    <w:rsid w:val="00A00BCE"/>
    <w:rsid w:val="00A01F96"/>
    <w:rsid w:val="00A02891"/>
    <w:rsid w:val="00A03068"/>
    <w:rsid w:val="00A03106"/>
    <w:rsid w:val="00A03687"/>
    <w:rsid w:val="00A0391C"/>
    <w:rsid w:val="00A04359"/>
    <w:rsid w:val="00A044D8"/>
    <w:rsid w:val="00A049E8"/>
    <w:rsid w:val="00A04D76"/>
    <w:rsid w:val="00A050CE"/>
    <w:rsid w:val="00A050E3"/>
    <w:rsid w:val="00A067AD"/>
    <w:rsid w:val="00A06839"/>
    <w:rsid w:val="00A06B21"/>
    <w:rsid w:val="00A070B5"/>
    <w:rsid w:val="00A071B8"/>
    <w:rsid w:val="00A07280"/>
    <w:rsid w:val="00A07693"/>
    <w:rsid w:val="00A07850"/>
    <w:rsid w:val="00A07960"/>
    <w:rsid w:val="00A10047"/>
    <w:rsid w:val="00A110E4"/>
    <w:rsid w:val="00A11652"/>
    <w:rsid w:val="00A117D6"/>
    <w:rsid w:val="00A1196F"/>
    <w:rsid w:val="00A12075"/>
    <w:rsid w:val="00A12E38"/>
    <w:rsid w:val="00A13016"/>
    <w:rsid w:val="00A132A4"/>
    <w:rsid w:val="00A133C4"/>
    <w:rsid w:val="00A134F1"/>
    <w:rsid w:val="00A13A01"/>
    <w:rsid w:val="00A13E5F"/>
    <w:rsid w:val="00A14143"/>
    <w:rsid w:val="00A14217"/>
    <w:rsid w:val="00A14C25"/>
    <w:rsid w:val="00A15342"/>
    <w:rsid w:val="00A15F3E"/>
    <w:rsid w:val="00A16708"/>
    <w:rsid w:val="00A16ACB"/>
    <w:rsid w:val="00A16E8F"/>
    <w:rsid w:val="00A16E95"/>
    <w:rsid w:val="00A17490"/>
    <w:rsid w:val="00A179DE"/>
    <w:rsid w:val="00A22754"/>
    <w:rsid w:val="00A228F6"/>
    <w:rsid w:val="00A22AA1"/>
    <w:rsid w:val="00A231A0"/>
    <w:rsid w:val="00A23874"/>
    <w:rsid w:val="00A2441C"/>
    <w:rsid w:val="00A2450F"/>
    <w:rsid w:val="00A24621"/>
    <w:rsid w:val="00A24C42"/>
    <w:rsid w:val="00A264B6"/>
    <w:rsid w:val="00A274F9"/>
    <w:rsid w:val="00A27525"/>
    <w:rsid w:val="00A27688"/>
    <w:rsid w:val="00A27E55"/>
    <w:rsid w:val="00A30343"/>
    <w:rsid w:val="00A305E4"/>
    <w:rsid w:val="00A32109"/>
    <w:rsid w:val="00A32895"/>
    <w:rsid w:val="00A33228"/>
    <w:rsid w:val="00A33A0E"/>
    <w:rsid w:val="00A33A4E"/>
    <w:rsid w:val="00A33E9E"/>
    <w:rsid w:val="00A33EDF"/>
    <w:rsid w:val="00A33F91"/>
    <w:rsid w:val="00A34B3E"/>
    <w:rsid w:val="00A3594E"/>
    <w:rsid w:val="00A35BBF"/>
    <w:rsid w:val="00A35BD2"/>
    <w:rsid w:val="00A3625E"/>
    <w:rsid w:val="00A36532"/>
    <w:rsid w:val="00A367CA"/>
    <w:rsid w:val="00A37E95"/>
    <w:rsid w:val="00A37EF2"/>
    <w:rsid w:val="00A37F37"/>
    <w:rsid w:val="00A405DF"/>
    <w:rsid w:val="00A4067C"/>
    <w:rsid w:val="00A40FD2"/>
    <w:rsid w:val="00A418C9"/>
    <w:rsid w:val="00A428A1"/>
    <w:rsid w:val="00A42D46"/>
    <w:rsid w:val="00A42EF5"/>
    <w:rsid w:val="00A42F19"/>
    <w:rsid w:val="00A4324F"/>
    <w:rsid w:val="00A432AA"/>
    <w:rsid w:val="00A432FC"/>
    <w:rsid w:val="00A43A34"/>
    <w:rsid w:val="00A43B7C"/>
    <w:rsid w:val="00A44785"/>
    <w:rsid w:val="00A44C0D"/>
    <w:rsid w:val="00A44CAB"/>
    <w:rsid w:val="00A454F3"/>
    <w:rsid w:val="00A456E6"/>
    <w:rsid w:val="00A45728"/>
    <w:rsid w:val="00A46181"/>
    <w:rsid w:val="00A4630E"/>
    <w:rsid w:val="00A4652D"/>
    <w:rsid w:val="00A4702E"/>
    <w:rsid w:val="00A47CD3"/>
    <w:rsid w:val="00A50225"/>
    <w:rsid w:val="00A505E8"/>
    <w:rsid w:val="00A512DB"/>
    <w:rsid w:val="00A51323"/>
    <w:rsid w:val="00A51B2D"/>
    <w:rsid w:val="00A51BFE"/>
    <w:rsid w:val="00A52048"/>
    <w:rsid w:val="00A520A9"/>
    <w:rsid w:val="00A52158"/>
    <w:rsid w:val="00A5295B"/>
    <w:rsid w:val="00A53685"/>
    <w:rsid w:val="00A53850"/>
    <w:rsid w:val="00A53DA8"/>
    <w:rsid w:val="00A54490"/>
    <w:rsid w:val="00A54553"/>
    <w:rsid w:val="00A54AF7"/>
    <w:rsid w:val="00A54C4B"/>
    <w:rsid w:val="00A54D8A"/>
    <w:rsid w:val="00A54EFC"/>
    <w:rsid w:val="00A5597F"/>
    <w:rsid w:val="00A56066"/>
    <w:rsid w:val="00A562E5"/>
    <w:rsid w:val="00A56B79"/>
    <w:rsid w:val="00A56E7E"/>
    <w:rsid w:val="00A56F54"/>
    <w:rsid w:val="00A57114"/>
    <w:rsid w:val="00A574B4"/>
    <w:rsid w:val="00A576BA"/>
    <w:rsid w:val="00A57AFA"/>
    <w:rsid w:val="00A60281"/>
    <w:rsid w:val="00A60337"/>
    <w:rsid w:val="00A605F9"/>
    <w:rsid w:val="00A607C0"/>
    <w:rsid w:val="00A60897"/>
    <w:rsid w:val="00A60906"/>
    <w:rsid w:val="00A60A83"/>
    <w:rsid w:val="00A612C7"/>
    <w:rsid w:val="00A613CB"/>
    <w:rsid w:val="00A61A11"/>
    <w:rsid w:val="00A62112"/>
    <w:rsid w:val="00A62298"/>
    <w:rsid w:val="00A63F54"/>
    <w:rsid w:val="00A64857"/>
    <w:rsid w:val="00A649E2"/>
    <w:rsid w:val="00A64FDC"/>
    <w:rsid w:val="00A65303"/>
    <w:rsid w:val="00A65437"/>
    <w:rsid w:val="00A661AF"/>
    <w:rsid w:val="00A67319"/>
    <w:rsid w:val="00A675FE"/>
    <w:rsid w:val="00A70088"/>
    <w:rsid w:val="00A70278"/>
    <w:rsid w:val="00A706A2"/>
    <w:rsid w:val="00A70AA4"/>
    <w:rsid w:val="00A71A80"/>
    <w:rsid w:val="00A71EB8"/>
    <w:rsid w:val="00A72365"/>
    <w:rsid w:val="00A723F6"/>
    <w:rsid w:val="00A7281B"/>
    <w:rsid w:val="00A73359"/>
    <w:rsid w:val="00A73398"/>
    <w:rsid w:val="00A73931"/>
    <w:rsid w:val="00A73C6F"/>
    <w:rsid w:val="00A73F92"/>
    <w:rsid w:val="00A74166"/>
    <w:rsid w:val="00A744EC"/>
    <w:rsid w:val="00A74797"/>
    <w:rsid w:val="00A7483E"/>
    <w:rsid w:val="00A75127"/>
    <w:rsid w:val="00A75208"/>
    <w:rsid w:val="00A7584A"/>
    <w:rsid w:val="00A761BA"/>
    <w:rsid w:val="00A7663E"/>
    <w:rsid w:val="00A775AA"/>
    <w:rsid w:val="00A77F3B"/>
    <w:rsid w:val="00A803CE"/>
    <w:rsid w:val="00A81595"/>
    <w:rsid w:val="00A81753"/>
    <w:rsid w:val="00A817B6"/>
    <w:rsid w:val="00A82592"/>
    <w:rsid w:val="00A8273F"/>
    <w:rsid w:val="00A82DB4"/>
    <w:rsid w:val="00A83892"/>
    <w:rsid w:val="00A844FB"/>
    <w:rsid w:val="00A84A6B"/>
    <w:rsid w:val="00A84F13"/>
    <w:rsid w:val="00A854D4"/>
    <w:rsid w:val="00A85826"/>
    <w:rsid w:val="00A85CD8"/>
    <w:rsid w:val="00A85EDF"/>
    <w:rsid w:val="00A867D5"/>
    <w:rsid w:val="00A87066"/>
    <w:rsid w:val="00A87387"/>
    <w:rsid w:val="00A8760C"/>
    <w:rsid w:val="00A87A9C"/>
    <w:rsid w:val="00A87E58"/>
    <w:rsid w:val="00A90076"/>
    <w:rsid w:val="00A90DF5"/>
    <w:rsid w:val="00A90FD6"/>
    <w:rsid w:val="00A91157"/>
    <w:rsid w:val="00A92263"/>
    <w:rsid w:val="00A9281A"/>
    <w:rsid w:val="00A92C04"/>
    <w:rsid w:val="00A92CCB"/>
    <w:rsid w:val="00A92DDE"/>
    <w:rsid w:val="00A92E16"/>
    <w:rsid w:val="00A92ECB"/>
    <w:rsid w:val="00A936AA"/>
    <w:rsid w:val="00A93A4B"/>
    <w:rsid w:val="00A94011"/>
    <w:rsid w:val="00A9464C"/>
    <w:rsid w:val="00A94904"/>
    <w:rsid w:val="00A94A6C"/>
    <w:rsid w:val="00A94D14"/>
    <w:rsid w:val="00A95D84"/>
    <w:rsid w:val="00A960D7"/>
    <w:rsid w:val="00A968EE"/>
    <w:rsid w:val="00A973B9"/>
    <w:rsid w:val="00A979FE"/>
    <w:rsid w:val="00AA01CA"/>
    <w:rsid w:val="00AA0F8E"/>
    <w:rsid w:val="00AA1279"/>
    <w:rsid w:val="00AA22F9"/>
    <w:rsid w:val="00AA2364"/>
    <w:rsid w:val="00AA2796"/>
    <w:rsid w:val="00AA2E1F"/>
    <w:rsid w:val="00AA3310"/>
    <w:rsid w:val="00AA398F"/>
    <w:rsid w:val="00AA39BD"/>
    <w:rsid w:val="00AA3D3D"/>
    <w:rsid w:val="00AA43DF"/>
    <w:rsid w:val="00AA461B"/>
    <w:rsid w:val="00AA5093"/>
    <w:rsid w:val="00AA560D"/>
    <w:rsid w:val="00AA5A7A"/>
    <w:rsid w:val="00AA64C9"/>
    <w:rsid w:val="00AA6D2A"/>
    <w:rsid w:val="00AA6EF9"/>
    <w:rsid w:val="00AA71E7"/>
    <w:rsid w:val="00AA7783"/>
    <w:rsid w:val="00AA7B21"/>
    <w:rsid w:val="00AB0334"/>
    <w:rsid w:val="00AB069A"/>
    <w:rsid w:val="00AB0CA0"/>
    <w:rsid w:val="00AB1334"/>
    <w:rsid w:val="00AB14B7"/>
    <w:rsid w:val="00AB16BE"/>
    <w:rsid w:val="00AB197C"/>
    <w:rsid w:val="00AB1DDA"/>
    <w:rsid w:val="00AB2258"/>
    <w:rsid w:val="00AB2A10"/>
    <w:rsid w:val="00AB30C4"/>
    <w:rsid w:val="00AB326E"/>
    <w:rsid w:val="00AB33A0"/>
    <w:rsid w:val="00AB39C9"/>
    <w:rsid w:val="00AB46F8"/>
    <w:rsid w:val="00AB4C42"/>
    <w:rsid w:val="00AB5188"/>
    <w:rsid w:val="00AB5983"/>
    <w:rsid w:val="00AB5E88"/>
    <w:rsid w:val="00AB68C9"/>
    <w:rsid w:val="00AB6909"/>
    <w:rsid w:val="00AB75E8"/>
    <w:rsid w:val="00AB7703"/>
    <w:rsid w:val="00AB7FC7"/>
    <w:rsid w:val="00AC0404"/>
    <w:rsid w:val="00AC074E"/>
    <w:rsid w:val="00AC08E8"/>
    <w:rsid w:val="00AC0F76"/>
    <w:rsid w:val="00AC11C9"/>
    <w:rsid w:val="00AC1D16"/>
    <w:rsid w:val="00AC24B9"/>
    <w:rsid w:val="00AC2C6A"/>
    <w:rsid w:val="00AC2F12"/>
    <w:rsid w:val="00AC3220"/>
    <w:rsid w:val="00AC3D26"/>
    <w:rsid w:val="00AC4550"/>
    <w:rsid w:val="00AC4D1A"/>
    <w:rsid w:val="00AC523C"/>
    <w:rsid w:val="00AC5286"/>
    <w:rsid w:val="00AC5628"/>
    <w:rsid w:val="00AC6A30"/>
    <w:rsid w:val="00AC6F44"/>
    <w:rsid w:val="00AC70E6"/>
    <w:rsid w:val="00AC77BA"/>
    <w:rsid w:val="00AD0AB2"/>
    <w:rsid w:val="00AD0B0E"/>
    <w:rsid w:val="00AD106D"/>
    <w:rsid w:val="00AD2019"/>
    <w:rsid w:val="00AD2169"/>
    <w:rsid w:val="00AD2887"/>
    <w:rsid w:val="00AD2D0E"/>
    <w:rsid w:val="00AD3C56"/>
    <w:rsid w:val="00AD3F2A"/>
    <w:rsid w:val="00AD4EB4"/>
    <w:rsid w:val="00AD4F5B"/>
    <w:rsid w:val="00AD5145"/>
    <w:rsid w:val="00AD58E2"/>
    <w:rsid w:val="00AD5C3F"/>
    <w:rsid w:val="00AD6386"/>
    <w:rsid w:val="00AD65BA"/>
    <w:rsid w:val="00AD68A9"/>
    <w:rsid w:val="00AD69CE"/>
    <w:rsid w:val="00AD6F4C"/>
    <w:rsid w:val="00AD70E1"/>
    <w:rsid w:val="00AD7ABF"/>
    <w:rsid w:val="00AE00F7"/>
    <w:rsid w:val="00AE04B7"/>
    <w:rsid w:val="00AE06B2"/>
    <w:rsid w:val="00AE09E0"/>
    <w:rsid w:val="00AE2B4A"/>
    <w:rsid w:val="00AE36C7"/>
    <w:rsid w:val="00AE3B79"/>
    <w:rsid w:val="00AE4E34"/>
    <w:rsid w:val="00AE5ACB"/>
    <w:rsid w:val="00AE5B0C"/>
    <w:rsid w:val="00AE62DC"/>
    <w:rsid w:val="00AE659B"/>
    <w:rsid w:val="00AE6F2A"/>
    <w:rsid w:val="00AE7674"/>
    <w:rsid w:val="00AF0377"/>
    <w:rsid w:val="00AF0398"/>
    <w:rsid w:val="00AF08A1"/>
    <w:rsid w:val="00AF0AAB"/>
    <w:rsid w:val="00AF0BFE"/>
    <w:rsid w:val="00AF1021"/>
    <w:rsid w:val="00AF132A"/>
    <w:rsid w:val="00AF16B4"/>
    <w:rsid w:val="00AF1E4F"/>
    <w:rsid w:val="00AF2D2B"/>
    <w:rsid w:val="00AF3300"/>
    <w:rsid w:val="00AF4799"/>
    <w:rsid w:val="00AF6233"/>
    <w:rsid w:val="00AF6305"/>
    <w:rsid w:val="00AF6312"/>
    <w:rsid w:val="00AF6575"/>
    <w:rsid w:val="00AF72A7"/>
    <w:rsid w:val="00AF75E6"/>
    <w:rsid w:val="00AF7C84"/>
    <w:rsid w:val="00AF7E04"/>
    <w:rsid w:val="00AF7EA8"/>
    <w:rsid w:val="00B003A0"/>
    <w:rsid w:val="00B006DC"/>
    <w:rsid w:val="00B00ADE"/>
    <w:rsid w:val="00B01356"/>
    <w:rsid w:val="00B016CC"/>
    <w:rsid w:val="00B02AC8"/>
    <w:rsid w:val="00B02EA1"/>
    <w:rsid w:val="00B0339E"/>
    <w:rsid w:val="00B03545"/>
    <w:rsid w:val="00B03BE8"/>
    <w:rsid w:val="00B04175"/>
    <w:rsid w:val="00B04C93"/>
    <w:rsid w:val="00B05002"/>
    <w:rsid w:val="00B0507B"/>
    <w:rsid w:val="00B06AA9"/>
    <w:rsid w:val="00B10FEE"/>
    <w:rsid w:val="00B11001"/>
    <w:rsid w:val="00B1189A"/>
    <w:rsid w:val="00B11E28"/>
    <w:rsid w:val="00B13182"/>
    <w:rsid w:val="00B13E52"/>
    <w:rsid w:val="00B142B9"/>
    <w:rsid w:val="00B14700"/>
    <w:rsid w:val="00B14B12"/>
    <w:rsid w:val="00B15678"/>
    <w:rsid w:val="00B157C1"/>
    <w:rsid w:val="00B158A5"/>
    <w:rsid w:val="00B15F1B"/>
    <w:rsid w:val="00B17259"/>
    <w:rsid w:val="00B17D0E"/>
    <w:rsid w:val="00B17DC3"/>
    <w:rsid w:val="00B20547"/>
    <w:rsid w:val="00B20D92"/>
    <w:rsid w:val="00B20F43"/>
    <w:rsid w:val="00B20FD3"/>
    <w:rsid w:val="00B21181"/>
    <w:rsid w:val="00B23164"/>
    <w:rsid w:val="00B231B3"/>
    <w:rsid w:val="00B23723"/>
    <w:rsid w:val="00B23C01"/>
    <w:rsid w:val="00B23C81"/>
    <w:rsid w:val="00B23FE7"/>
    <w:rsid w:val="00B24334"/>
    <w:rsid w:val="00B256A5"/>
    <w:rsid w:val="00B26239"/>
    <w:rsid w:val="00B2672C"/>
    <w:rsid w:val="00B2676D"/>
    <w:rsid w:val="00B26C12"/>
    <w:rsid w:val="00B27121"/>
    <w:rsid w:val="00B2713E"/>
    <w:rsid w:val="00B27549"/>
    <w:rsid w:val="00B276C6"/>
    <w:rsid w:val="00B306AD"/>
    <w:rsid w:val="00B30C64"/>
    <w:rsid w:val="00B30C66"/>
    <w:rsid w:val="00B30C74"/>
    <w:rsid w:val="00B30D74"/>
    <w:rsid w:val="00B317FF"/>
    <w:rsid w:val="00B319ED"/>
    <w:rsid w:val="00B31D1D"/>
    <w:rsid w:val="00B31E2C"/>
    <w:rsid w:val="00B32F5E"/>
    <w:rsid w:val="00B32FFC"/>
    <w:rsid w:val="00B339A6"/>
    <w:rsid w:val="00B346E9"/>
    <w:rsid w:val="00B34BA5"/>
    <w:rsid w:val="00B34EC3"/>
    <w:rsid w:val="00B3560F"/>
    <w:rsid w:val="00B363AE"/>
    <w:rsid w:val="00B367AE"/>
    <w:rsid w:val="00B369EB"/>
    <w:rsid w:val="00B36B21"/>
    <w:rsid w:val="00B37165"/>
    <w:rsid w:val="00B4064E"/>
    <w:rsid w:val="00B407B0"/>
    <w:rsid w:val="00B41491"/>
    <w:rsid w:val="00B416A6"/>
    <w:rsid w:val="00B416BB"/>
    <w:rsid w:val="00B41895"/>
    <w:rsid w:val="00B424B7"/>
    <w:rsid w:val="00B42BD8"/>
    <w:rsid w:val="00B42D5B"/>
    <w:rsid w:val="00B42DC9"/>
    <w:rsid w:val="00B43B9E"/>
    <w:rsid w:val="00B44160"/>
    <w:rsid w:val="00B44409"/>
    <w:rsid w:val="00B4448A"/>
    <w:rsid w:val="00B44893"/>
    <w:rsid w:val="00B44A52"/>
    <w:rsid w:val="00B456D6"/>
    <w:rsid w:val="00B458B3"/>
    <w:rsid w:val="00B46C2B"/>
    <w:rsid w:val="00B46DFD"/>
    <w:rsid w:val="00B4795C"/>
    <w:rsid w:val="00B47BF1"/>
    <w:rsid w:val="00B47CC4"/>
    <w:rsid w:val="00B47DEA"/>
    <w:rsid w:val="00B50532"/>
    <w:rsid w:val="00B50893"/>
    <w:rsid w:val="00B52566"/>
    <w:rsid w:val="00B52935"/>
    <w:rsid w:val="00B52DA6"/>
    <w:rsid w:val="00B52F07"/>
    <w:rsid w:val="00B53A72"/>
    <w:rsid w:val="00B53CEE"/>
    <w:rsid w:val="00B540F1"/>
    <w:rsid w:val="00B54BE9"/>
    <w:rsid w:val="00B55270"/>
    <w:rsid w:val="00B55A3B"/>
    <w:rsid w:val="00B55C45"/>
    <w:rsid w:val="00B55EF2"/>
    <w:rsid w:val="00B5666B"/>
    <w:rsid w:val="00B568D6"/>
    <w:rsid w:val="00B56AC9"/>
    <w:rsid w:val="00B56F60"/>
    <w:rsid w:val="00B573CB"/>
    <w:rsid w:val="00B573E7"/>
    <w:rsid w:val="00B575F1"/>
    <w:rsid w:val="00B579B3"/>
    <w:rsid w:val="00B57FE8"/>
    <w:rsid w:val="00B602C5"/>
    <w:rsid w:val="00B61781"/>
    <w:rsid w:val="00B619EA"/>
    <w:rsid w:val="00B6266C"/>
    <w:rsid w:val="00B62CC3"/>
    <w:rsid w:val="00B63043"/>
    <w:rsid w:val="00B6320A"/>
    <w:rsid w:val="00B633EF"/>
    <w:rsid w:val="00B63745"/>
    <w:rsid w:val="00B63E40"/>
    <w:rsid w:val="00B64083"/>
    <w:rsid w:val="00B64764"/>
    <w:rsid w:val="00B668D3"/>
    <w:rsid w:val="00B66A30"/>
    <w:rsid w:val="00B6753A"/>
    <w:rsid w:val="00B678CD"/>
    <w:rsid w:val="00B70090"/>
    <w:rsid w:val="00B70498"/>
    <w:rsid w:val="00B730D0"/>
    <w:rsid w:val="00B73ACB"/>
    <w:rsid w:val="00B73D78"/>
    <w:rsid w:val="00B750DC"/>
    <w:rsid w:val="00B75619"/>
    <w:rsid w:val="00B75C6F"/>
    <w:rsid w:val="00B75CCE"/>
    <w:rsid w:val="00B762B3"/>
    <w:rsid w:val="00B77013"/>
    <w:rsid w:val="00B7712E"/>
    <w:rsid w:val="00B77A84"/>
    <w:rsid w:val="00B77F7E"/>
    <w:rsid w:val="00B802FB"/>
    <w:rsid w:val="00B80390"/>
    <w:rsid w:val="00B805DC"/>
    <w:rsid w:val="00B8125D"/>
    <w:rsid w:val="00B81545"/>
    <w:rsid w:val="00B81994"/>
    <w:rsid w:val="00B82385"/>
    <w:rsid w:val="00B823ED"/>
    <w:rsid w:val="00B82573"/>
    <w:rsid w:val="00B82D9F"/>
    <w:rsid w:val="00B83894"/>
    <w:rsid w:val="00B846C7"/>
    <w:rsid w:val="00B85335"/>
    <w:rsid w:val="00B8594A"/>
    <w:rsid w:val="00B85C3B"/>
    <w:rsid w:val="00B85FD0"/>
    <w:rsid w:val="00B86D86"/>
    <w:rsid w:val="00B87735"/>
    <w:rsid w:val="00B90ECA"/>
    <w:rsid w:val="00B92197"/>
    <w:rsid w:val="00B927E1"/>
    <w:rsid w:val="00B929C4"/>
    <w:rsid w:val="00B92D9B"/>
    <w:rsid w:val="00B92F75"/>
    <w:rsid w:val="00B934E7"/>
    <w:rsid w:val="00B937AB"/>
    <w:rsid w:val="00B93B1C"/>
    <w:rsid w:val="00B94589"/>
    <w:rsid w:val="00B949C9"/>
    <w:rsid w:val="00B95C6A"/>
    <w:rsid w:val="00B9619C"/>
    <w:rsid w:val="00B9630F"/>
    <w:rsid w:val="00B96534"/>
    <w:rsid w:val="00B96F73"/>
    <w:rsid w:val="00BA13B7"/>
    <w:rsid w:val="00BA175E"/>
    <w:rsid w:val="00BA1989"/>
    <w:rsid w:val="00BA1D03"/>
    <w:rsid w:val="00BA24E3"/>
    <w:rsid w:val="00BA2925"/>
    <w:rsid w:val="00BA297C"/>
    <w:rsid w:val="00BA2995"/>
    <w:rsid w:val="00BA36FC"/>
    <w:rsid w:val="00BA3CF7"/>
    <w:rsid w:val="00BA421E"/>
    <w:rsid w:val="00BA4984"/>
    <w:rsid w:val="00BA4BF2"/>
    <w:rsid w:val="00BA563E"/>
    <w:rsid w:val="00BA6E8E"/>
    <w:rsid w:val="00BA713D"/>
    <w:rsid w:val="00BA73C1"/>
    <w:rsid w:val="00BA765D"/>
    <w:rsid w:val="00BA7D03"/>
    <w:rsid w:val="00BB0373"/>
    <w:rsid w:val="00BB0441"/>
    <w:rsid w:val="00BB0ABA"/>
    <w:rsid w:val="00BB0B7A"/>
    <w:rsid w:val="00BB17A6"/>
    <w:rsid w:val="00BB1ED2"/>
    <w:rsid w:val="00BB23AE"/>
    <w:rsid w:val="00BB28E6"/>
    <w:rsid w:val="00BB2BE7"/>
    <w:rsid w:val="00BB3BAB"/>
    <w:rsid w:val="00BB3CB7"/>
    <w:rsid w:val="00BB47B6"/>
    <w:rsid w:val="00BB48B9"/>
    <w:rsid w:val="00BB4B7A"/>
    <w:rsid w:val="00BB4FCE"/>
    <w:rsid w:val="00BB5123"/>
    <w:rsid w:val="00BB55E5"/>
    <w:rsid w:val="00BB57F8"/>
    <w:rsid w:val="00BB6608"/>
    <w:rsid w:val="00BB6CFA"/>
    <w:rsid w:val="00BB7079"/>
    <w:rsid w:val="00BB7131"/>
    <w:rsid w:val="00BC02CF"/>
    <w:rsid w:val="00BC0D94"/>
    <w:rsid w:val="00BC0E10"/>
    <w:rsid w:val="00BC1173"/>
    <w:rsid w:val="00BC1ADD"/>
    <w:rsid w:val="00BC2D82"/>
    <w:rsid w:val="00BC3AFF"/>
    <w:rsid w:val="00BC3D26"/>
    <w:rsid w:val="00BC3F4F"/>
    <w:rsid w:val="00BC4298"/>
    <w:rsid w:val="00BC44B9"/>
    <w:rsid w:val="00BC480E"/>
    <w:rsid w:val="00BC487A"/>
    <w:rsid w:val="00BC56A7"/>
    <w:rsid w:val="00BC5800"/>
    <w:rsid w:val="00BC6123"/>
    <w:rsid w:val="00BC61B5"/>
    <w:rsid w:val="00BC6389"/>
    <w:rsid w:val="00BC77BC"/>
    <w:rsid w:val="00BC7A00"/>
    <w:rsid w:val="00BC7A8B"/>
    <w:rsid w:val="00BD0211"/>
    <w:rsid w:val="00BD03DF"/>
    <w:rsid w:val="00BD097E"/>
    <w:rsid w:val="00BD0B3D"/>
    <w:rsid w:val="00BD10A6"/>
    <w:rsid w:val="00BD14A3"/>
    <w:rsid w:val="00BD16BF"/>
    <w:rsid w:val="00BD16D9"/>
    <w:rsid w:val="00BD1AE6"/>
    <w:rsid w:val="00BD1F5E"/>
    <w:rsid w:val="00BD2666"/>
    <w:rsid w:val="00BD308B"/>
    <w:rsid w:val="00BD330D"/>
    <w:rsid w:val="00BD3C68"/>
    <w:rsid w:val="00BD4541"/>
    <w:rsid w:val="00BD4547"/>
    <w:rsid w:val="00BD4A23"/>
    <w:rsid w:val="00BD59AB"/>
    <w:rsid w:val="00BD59B5"/>
    <w:rsid w:val="00BD5DE0"/>
    <w:rsid w:val="00BD654A"/>
    <w:rsid w:val="00BD6A19"/>
    <w:rsid w:val="00BD71BC"/>
    <w:rsid w:val="00BD7223"/>
    <w:rsid w:val="00BD72E8"/>
    <w:rsid w:val="00BD763C"/>
    <w:rsid w:val="00BE017C"/>
    <w:rsid w:val="00BE066B"/>
    <w:rsid w:val="00BE0866"/>
    <w:rsid w:val="00BE0CCC"/>
    <w:rsid w:val="00BE1F8C"/>
    <w:rsid w:val="00BE25AF"/>
    <w:rsid w:val="00BE2BA6"/>
    <w:rsid w:val="00BE2FD9"/>
    <w:rsid w:val="00BE3779"/>
    <w:rsid w:val="00BE45B1"/>
    <w:rsid w:val="00BE4E74"/>
    <w:rsid w:val="00BE4EB6"/>
    <w:rsid w:val="00BE51F0"/>
    <w:rsid w:val="00BE5E28"/>
    <w:rsid w:val="00BE5E9E"/>
    <w:rsid w:val="00BE64B6"/>
    <w:rsid w:val="00BE68DC"/>
    <w:rsid w:val="00BE69FB"/>
    <w:rsid w:val="00BE6C8B"/>
    <w:rsid w:val="00BE727C"/>
    <w:rsid w:val="00BE7356"/>
    <w:rsid w:val="00BF0592"/>
    <w:rsid w:val="00BF1D6D"/>
    <w:rsid w:val="00BF1F78"/>
    <w:rsid w:val="00BF245C"/>
    <w:rsid w:val="00BF2628"/>
    <w:rsid w:val="00BF2E15"/>
    <w:rsid w:val="00BF31A7"/>
    <w:rsid w:val="00BF3770"/>
    <w:rsid w:val="00BF3828"/>
    <w:rsid w:val="00BF3F26"/>
    <w:rsid w:val="00BF3F44"/>
    <w:rsid w:val="00BF42A5"/>
    <w:rsid w:val="00BF461D"/>
    <w:rsid w:val="00BF54AE"/>
    <w:rsid w:val="00BF608B"/>
    <w:rsid w:val="00BF6465"/>
    <w:rsid w:val="00BF67A5"/>
    <w:rsid w:val="00BF6ACD"/>
    <w:rsid w:val="00BF6EDF"/>
    <w:rsid w:val="00BF741A"/>
    <w:rsid w:val="00BF7840"/>
    <w:rsid w:val="00BF7B0B"/>
    <w:rsid w:val="00C007CD"/>
    <w:rsid w:val="00C00886"/>
    <w:rsid w:val="00C00E62"/>
    <w:rsid w:val="00C01E45"/>
    <w:rsid w:val="00C026B6"/>
    <w:rsid w:val="00C03090"/>
    <w:rsid w:val="00C0331E"/>
    <w:rsid w:val="00C03436"/>
    <w:rsid w:val="00C035E7"/>
    <w:rsid w:val="00C03AE2"/>
    <w:rsid w:val="00C0419D"/>
    <w:rsid w:val="00C04C79"/>
    <w:rsid w:val="00C04D99"/>
    <w:rsid w:val="00C04E57"/>
    <w:rsid w:val="00C055CB"/>
    <w:rsid w:val="00C05836"/>
    <w:rsid w:val="00C06315"/>
    <w:rsid w:val="00C06A9E"/>
    <w:rsid w:val="00C06C9B"/>
    <w:rsid w:val="00C06E04"/>
    <w:rsid w:val="00C076B4"/>
    <w:rsid w:val="00C114E2"/>
    <w:rsid w:val="00C116B1"/>
    <w:rsid w:val="00C11F0C"/>
    <w:rsid w:val="00C12CF7"/>
    <w:rsid w:val="00C130B4"/>
    <w:rsid w:val="00C13315"/>
    <w:rsid w:val="00C13972"/>
    <w:rsid w:val="00C13985"/>
    <w:rsid w:val="00C13A77"/>
    <w:rsid w:val="00C13BFD"/>
    <w:rsid w:val="00C142F8"/>
    <w:rsid w:val="00C15609"/>
    <w:rsid w:val="00C159E8"/>
    <w:rsid w:val="00C166EE"/>
    <w:rsid w:val="00C16AA5"/>
    <w:rsid w:val="00C1796F"/>
    <w:rsid w:val="00C20282"/>
    <w:rsid w:val="00C209E0"/>
    <w:rsid w:val="00C20A8A"/>
    <w:rsid w:val="00C20B08"/>
    <w:rsid w:val="00C20E85"/>
    <w:rsid w:val="00C20EF9"/>
    <w:rsid w:val="00C21368"/>
    <w:rsid w:val="00C21387"/>
    <w:rsid w:val="00C216EE"/>
    <w:rsid w:val="00C21A1A"/>
    <w:rsid w:val="00C22205"/>
    <w:rsid w:val="00C22681"/>
    <w:rsid w:val="00C231EB"/>
    <w:rsid w:val="00C2332F"/>
    <w:rsid w:val="00C23863"/>
    <w:rsid w:val="00C2430D"/>
    <w:rsid w:val="00C258FA"/>
    <w:rsid w:val="00C2590B"/>
    <w:rsid w:val="00C25D79"/>
    <w:rsid w:val="00C25D85"/>
    <w:rsid w:val="00C265FE"/>
    <w:rsid w:val="00C26791"/>
    <w:rsid w:val="00C269D7"/>
    <w:rsid w:val="00C26D1D"/>
    <w:rsid w:val="00C31211"/>
    <w:rsid w:val="00C31227"/>
    <w:rsid w:val="00C31DEA"/>
    <w:rsid w:val="00C32525"/>
    <w:rsid w:val="00C328C8"/>
    <w:rsid w:val="00C3339C"/>
    <w:rsid w:val="00C34A40"/>
    <w:rsid w:val="00C34ADF"/>
    <w:rsid w:val="00C34CD0"/>
    <w:rsid w:val="00C3500E"/>
    <w:rsid w:val="00C35032"/>
    <w:rsid w:val="00C35191"/>
    <w:rsid w:val="00C35215"/>
    <w:rsid w:val="00C35539"/>
    <w:rsid w:val="00C35CBB"/>
    <w:rsid w:val="00C367CB"/>
    <w:rsid w:val="00C36966"/>
    <w:rsid w:val="00C36E16"/>
    <w:rsid w:val="00C3708B"/>
    <w:rsid w:val="00C376A5"/>
    <w:rsid w:val="00C379BE"/>
    <w:rsid w:val="00C401DC"/>
    <w:rsid w:val="00C404A9"/>
    <w:rsid w:val="00C40855"/>
    <w:rsid w:val="00C40BB1"/>
    <w:rsid w:val="00C419C1"/>
    <w:rsid w:val="00C420A0"/>
    <w:rsid w:val="00C42695"/>
    <w:rsid w:val="00C44692"/>
    <w:rsid w:val="00C44D20"/>
    <w:rsid w:val="00C44E9F"/>
    <w:rsid w:val="00C45943"/>
    <w:rsid w:val="00C45C26"/>
    <w:rsid w:val="00C46282"/>
    <w:rsid w:val="00C46836"/>
    <w:rsid w:val="00C46844"/>
    <w:rsid w:val="00C47290"/>
    <w:rsid w:val="00C476F1"/>
    <w:rsid w:val="00C47CB7"/>
    <w:rsid w:val="00C47DC8"/>
    <w:rsid w:val="00C502F4"/>
    <w:rsid w:val="00C50392"/>
    <w:rsid w:val="00C50889"/>
    <w:rsid w:val="00C50BD9"/>
    <w:rsid w:val="00C5127E"/>
    <w:rsid w:val="00C51AFA"/>
    <w:rsid w:val="00C51B13"/>
    <w:rsid w:val="00C521AF"/>
    <w:rsid w:val="00C52C7F"/>
    <w:rsid w:val="00C536C1"/>
    <w:rsid w:val="00C53BD2"/>
    <w:rsid w:val="00C5418E"/>
    <w:rsid w:val="00C54539"/>
    <w:rsid w:val="00C5478E"/>
    <w:rsid w:val="00C548AD"/>
    <w:rsid w:val="00C54C80"/>
    <w:rsid w:val="00C55073"/>
    <w:rsid w:val="00C5513E"/>
    <w:rsid w:val="00C55275"/>
    <w:rsid w:val="00C5559A"/>
    <w:rsid w:val="00C56052"/>
    <w:rsid w:val="00C562A7"/>
    <w:rsid w:val="00C562A9"/>
    <w:rsid w:val="00C5692B"/>
    <w:rsid w:val="00C56AC7"/>
    <w:rsid w:val="00C56DC2"/>
    <w:rsid w:val="00C570B8"/>
    <w:rsid w:val="00C5715C"/>
    <w:rsid w:val="00C57B15"/>
    <w:rsid w:val="00C6062C"/>
    <w:rsid w:val="00C60792"/>
    <w:rsid w:val="00C60E6E"/>
    <w:rsid w:val="00C60E89"/>
    <w:rsid w:val="00C615F5"/>
    <w:rsid w:val="00C61C14"/>
    <w:rsid w:val="00C61F21"/>
    <w:rsid w:val="00C6264B"/>
    <w:rsid w:val="00C62A57"/>
    <w:rsid w:val="00C62D8D"/>
    <w:rsid w:val="00C62E82"/>
    <w:rsid w:val="00C63418"/>
    <w:rsid w:val="00C63693"/>
    <w:rsid w:val="00C6374A"/>
    <w:rsid w:val="00C63DD3"/>
    <w:rsid w:val="00C64C6C"/>
    <w:rsid w:val="00C65009"/>
    <w:rsid w:val="00C65D11"/>
    <w:rsid w:val="00C66911"/>
    <w:rsid w:val="00C66B0F"/>
    <w:rsid w:val="00C66D3A"/>
    <w:rsid w:val="00C67377"/>
    <w:rsid w:val="00C67379"/>
    <w:rsid w:val="00C6777B"/>
    <w:rsid w:val="00C709EF"/>
    <w:rsid w:val="00C70BFA"/>
    <w:rsid w:val="00C71049"/>
    <w:rsid w:val="00C71E47"/>
    <w:rsid w:val="00C71F24"/>
    <w:rsid w:val="00C7280E"/>
    <w:rsid w:val="00C736CC"/>
    <w:rsid w:val="00C736F1"/>
    <w:rsid w:val="00C73702"/>
    <w:rsid w:val="00C73AF4"/>
    <w:rsid w:val="00C73C74"/>
    <w:rsid w:val="00C73C7D"/>
    <w:rsid w:val="00C73EDF"/>
    <w:rsid w:val="00C74C79"/>
    <w:rsid w:val="00C74E0F"/>
    <w:rsid w:val="00C7516A"/>
    <w:rsid w:val="00C75230"/>
    <w:rsid w:val="00C7536C"/>
    <w:rsid w:val="00C75487"/>
    <w:rsid w:val="00C75E85"/>
    <w:rsid w:val="00C75F11"/>
    <w:rsid w:val="00C75FA3"/>
    <w:rsid w:val="00C76B46"/>
    <w:rsid w:val="00C76DCD"/>
    <w:rsid w:val="00C771CB"/>
    <w:rsid w:val="00C77302"/>
    <w:rsid w:val="00C777CD"/>
    <w:rsid w:val="00C80104"/>
    <w:rsid w:val="00C801EC"/>
    <w:rsid w:val="00C80818"/>
    <w:rsid w:val="00C80E30"/>
    <w:rsid w:val="00C81335"/>
    <w:rsid w:val="00C81D4B"/>
    <w:rsid w:val="00C830B6"/>
    <w:rsid w:val="00C832F7"/>
    <w:rsid w:val="00C83380"/>
    <w:rsid w:val="00C83BAE"/>
    <w:rsid w:val="00C84339"/>
    <w:rsid w:val="00C845D7"/>
    <w:rsid w:val="00C84736"/>
    <w:rsid w:val="00C84BC0"/>
    <w:rsid w:val="00C84EFA"/>
    <w:rsid w:val="00C850D2"/>
    <w:rsid w:val="00C86005"/>
    <w:rsid w:val="00C86B2D"/>
    <w:rsid w:val="00C86C56"/>
    <w:rsid w:val="00C86CA2"/>
    <w:rsid w:val="00C8708E"/>
    <w:rsid w:val="00C878F5"/>
    <w:rsid w:val="00C87EBD"/>
    <w:rsid w:val="00C902DA"/>
    <w:rsid w:val="00C914B3"/>
    <w:rsid w:val="00C91B3F"/>
    <w:rsid w:val="00C91FAC"/>
    <w:rsid w:val="00C929AD"/>
    <w:rsid w:val="00C92B39"/>
    <w:rsid w:val="00C92D22"/>
    <w:rsid w:val="00C93219"/>
    <w:rsid w:val="00C93603"/>
    <w:rsid w:val="00C93DA9"/>
    <w:rsid w:val="00C93E59"/>
    <w:rsid w:val="00C9439F"/>
    <w:rsid w:val="00C94F43"/>
    <w:rsid w:val="00C94FEA"/>
    <w:rsid w:val="00C95266"/>
    <w:rsid w:val="00C95537"/>
    <w:rsid w:val="00C9560A"/>
    <w:rsid w:val="00C957AC"/>
    <w:rsid w:val="00C959D4"/>
    <w:rsid w:val="00C96294"/>
    <w:rsid w:val="00C96560"/>
    <w:rsid w:val="00C974C2"/>
    <w:rsid w:val="00CA0851"/>
    <w:rsid w:val="00CA0DA8"/>
    <w:rsid w:val="00CA1D22"/>
    <w:rsid w:val="00CA1ECB"/>
    <w:rsid w:val="00CA2303"/>
    <w:rsid w:val="00CA2846"/>
    <w:rsid w:val="00CA29D3"/>
    <w:rsid w:val="00CA32A5"/>
    <w:rsid w:val="00CA3C7B"/>
    <w:rsid w:val="00CA406C"/>
    <w:rsid w:val="00CA411D"/>
    <w:rsid w:val="00CA4A47"/>
    <w:rsid w:val="00CA4B8E"/>
    <w:rsid w:val="00CA4D54"/>
    <w:rsid w:val="00CA5347"/>
    <w:rsid w:val="00CA5596"/>
    <w:rsid w:val="00CA6038"/>
    <w:rsid w:val="00CA63BA"/>
    <w:rsid w:val="00CA6AEB"/>
    <w:rsid w:val="00CA6D9F"/>
    <w:rsid w:val="00CA6F72"/>
    <w:rsid w:val="00CA7350"/>
    <w:rsid w:val="00CB02F4"/>
    <w:rsid w:val="00CB032B"/>
    <w:rsid w:val="00CB09E1"/>
    <w:rsid w:val="00CB0A12"/>
    <w:rsid w:val="00CB0D6C"/>
    <w:rsid w:val="00CB1190"/>
    <w:rsid w:val="00CB14D9"/>
    <w:rsid w:val="00CB17E8"/>
    <w:rsid w:val="00CB1EE5"/>
    <w:rsid w:val="00CB2769"/>
    <w:rsid w:val="00CB2C5E"/>
    <w:rsid w:val="00CB2D2F"/>
    <w:rsid w:val="00CB2F85"/>
    <w:rsid w:val="00CB34BC"/>
    <w:rsid w:val="00CB35CC"/>
    <w:rsid w:val="00CB36B5"/>
    <w:rsid w:val="00CB470D"/>
    <w:rsid w:val="00CB4EBF"/>
    <w:rsid w:val="00CB5005"/>
    <w:rsid w:val="00CB5065"/>
    <w:rsid w:val="00CB5248"/>
    <w:rsid w:val="00CB5558"/>
    <w:rsid w:val="00CB5B39"/>
    <w:rsid w:val="00CB5B57"/>
    <w:rsid w:val="00CB60B7"/>
    <w:rsid w:val="00CB619C"/>
    <w:rsid w:val="00CB6396"/>
    <w:rsid w:val="00CB6535"/>
    <w:rsid w:val="00CB66BC"/>
    <w:rsid w:val="00CB6AC0"/>
    <w:rsid w:val="00CB773B"/>
    <w:rsid w:val="00CB7ABD"/>
    <w:rsid w:val="00CB7ADA"/>
    <w:rsid w:val="00CB7C9B"/>
    <w:rsid w:val="00CC01FB"/>
    <w:rsid w:val="00CC0AEA"/>
    <w:rsid w:val="00CC15D3"/>
    <w:rsid w:val="00CC1E75"/>
    <w:rsid w:val="00CC31D7"/>
    <w:rsid w:val="00CC3A30"/>
    <w:rsid w:val="00CC42DC"/>
    <w:rsid w:val="00CC44F9"/>
    <w:rsid w:val="00CC488B"/>
    <w:rsid w:val="00CC4E11"/>
    <w:rsid w:val="00CC52A5"/>
    <w:rsid w:val="00CC53E9"/>
    <w:rsid w:val="00CC54E9"/>
    <w:rsid w:val="00CC5BD3"/>
    <w:rsid w:val="00CC6519"/>
    <w:rsid w:val="00CC6B67"/>
    <w:rsid w:val="00CC748E"/>
    <w:rsid w:val="00CC7D93"/>
    <w:rsid w:val="00CD11A8"/>
    <w:rsid w:val="00CD1859"/>
    <w:rsid w:val="00CD26F5"/>
    <w:rsid w:val="00CD2A61"/>
    <w:rsid w:val="00CD2AC9"/>
    <w:rsid w:val="00CD38D9"/>
    <w:rsid w:val="00CD3C31"/>
    <w:rsid w:val="00CD3ED4"/>
    <w:rsid w:val="00CD3F53"/>
    <w:rsid w:val="00CD4817"/>
    <w:rsid w:val="00CD508C"/>
    <w:rsid w:val="00CD5B22"/>
    <w:rsid w:val="00CD646A"/>
    <w:rsid w:val="00CD6944"/>
    <w:rsid w:val="00CD6DB1"/>
    <w:rsid w:val="00CD77A8"/>
    <w:rsid w:val="00CD7FEF"/>
    <w:rsid w:val="00CE031A"/>
    <w:rsid w:val="00CE03CF"/>
    <w:rsid w:val="00CE0601"/>
    <w:rsid w:val="00CE0711"/>
    <w:rsid w:val="00CE16C8"/>
    <w:rsid w:val="00CE1DCB"/>
    <w:rsid w:val="00CE1F8E"/>
    <w:rsid w:val="00CE2141"/>
    <w:rsid w:val="00CE269C"/>
    <w:rsid w:val="00CE270B"/>
    <w:rsid w:val="00CE297B"/>
    <w:rsid w:val="00CE2ACC"/>
    <w:rsid w:val="00CE4B52"/>
    <w:rsid w:val="00CE4E42"/>
    <w:rsid w:val="00CE5BC5"/>
    <w:rsid w:val="00CE5BF6"/>
    <w:rsid w:val="00CE62C4"/>
    <w:rsid w:val="00CE63A6"/>
    <w:rsid w:val="00CE6F8D"/>
    <w:rsid w:val="00CF0714"/>
    <w:rsid w:val="00CF0731"/>
    <w:rsid w:val="00CF0FC2"/>
    <w:rsid w:val="00CF1BE6"/>
    <w:rsid w:val="00CF205C"/>
    <w:rsid w:val="00CF2077"/>
    <w:rsid w:val="00CF2107"/>
    <w:rsid w:val="00CF22B0"/>
    <w:rsid w:val="00CF329D"/>
    <w:rsid w:val="00CF3876"/>
    <w:rsid w:val="00CF472F"/>
    <w:rsid w:val="00CF4F2C"/>
    <w:rsid w:val="00CF55D4"/>
    <w:rsid w:val="00CF59C8"/>
    <w:rsid w:val="00CF65BC"/>
    <w:rsid w:val="00CF6EBD"/>
    <w:rsid w:val="00CF7130"/>
    <w:rsid w:val="00CF73D5"/>
    <w:rsid w:val="00CF7526"/>
    <w:rsid w:val="00CF7906"/>
    <w:rsid w:val="00D0005C"/>
    <w:rsid w:val="00D00098"/>
    <w:rsid w:val="00D0043B"/>
    <w:rsid w:val="00D00DF2"/>
    <w:rsid w:val="00D01C44"/>
    <w:rsid w:val="00D02797"/>
    <w:rsid w:val="00D029F1"/>
    <w:rsid w:val="00D030C6"/>
    <w:rsid w:val="00D033DB"/>
    <w:rsid w:val="00D04190"/>
    <w:rsid w:val="00D0503C"/>
    <w:rsid w:val="00D0519D"/>
    <w:rsid w:val="00D05647"/>
    <w:rsid w:val="00D05DA0"/>
    <w:rsid w:val="00D06458"/>
    <w:rsid w:val="00D06A82"/>
    <w:rsid w:val="00D070B5"/>
    <w:rsid w:val="00D0717B"/>
    <w:rsid w:val="00D078A9"/>
    <w:rsid w:val="00D078B9"/>
    <w:rsid w:val="00D07A3A"/>
    <w:rsid w:val="00D10E3F"/>
    <w:rsid w:val="00D1248A"/>
    <w:rsid w:val="00D125C5"/>
    <w:rsid w:val="00D12B12"/>
    <w:rsid w:val="00D13AC6"/>
    <w:rsid w:val="00D13D01"/>
    <w:rsid w:val="00D13F4F"/>
    <w:rsid w:val="00D14125"/>
    <w:rsid w:val="00D14FD8"/>
    <w:rsid w:val="00D15048"/>
    <w:rsid w:val="00D150E4"/>
    <w:rsid w:val="00D153E7"/>
    <w:rsid w:val="00D15F39"/>
    <w:rsid w:val="00D167FC"/>
    <w:rsid w:val="00D16820"/>
    <w:rsid w:val="00D16EC3"/>
    <w:rsid w:val="00D1725B"/>
    <w:rsid w:val="00D17713"/>
    <w:rsid w:val="00D2073F"/>
    <w:rsid w:val="00D20A5C"/>
    <w:rsid w:val="00D20A88"/>
    <w:rsid w:val="00D2179A"/>
    <w:rsid w:val="00D21939"/>
    <w:rsid w:val="00D224F9"/>
    <w:rsid w:val="00D2252A"/>
    <w:rsid w:val="00D2256B"/>
    <w:rsid w:val="00D227EA"/>
    <w:rsid w:val="00D22A73"/>
    <w:rsid w:val="00D23A89"/>
    <w:rsid w:val="00D23C0D"/>
    <w:rsid w:val="00D23DE1"/>
    <w:rsid w:val="00D23EC0"/>
    <w:rsid w:val="00D23F27"/>
    <w:rsid w:val="00D24C25"/>
    <w:rsid w:val="00D2579E"/>
    <w:rsid w:val="00D258B9"/>
    <w:rsid w:val="00D25956"/>
    <w:rsid w:val="00D259C1"/>
    <w:rsid w:val="00D263E2"/>
    <w:rsid w:val="00D26427"/>
    <w:rsid w:val="00D26F57"/>
    <w:rsid w:val="00D2703E"/>
    <w:rsid w:val="00D270BC"/>
    <w:rsid w:val="00D27890"/>
    <w:rsid w:val="00D278E5"/>
    <w:rsid w:val="00D27F17"/>
    <w:rsid w:val="00D3008F"/>
    <w:rsid w:val="00D304A2"/>
    <w:rsid w:val="00D30872"/>
    <w:rsid w:val="00D30E42"/>
    <w:rsid w:val="00D31F24"/>
    <w:rsid w:val="00D320BE"/>
    <w:rsid w:val="00D321E2"/>
    <w:rsid w:val="00D323E5"/>
    <w:rsid w:val="00D32B39"/>
    <w:rsid w:val="00D32E7A"/>
    <w:rsid w:val="00D33150"/>
    <w:rsid w:val="00D3341B"/>
    <w:rsid w:val="00D33F11"/>
    <w:rsid w:val="00D34A3C"/>
    <w:rsid w:val="00D35AB6"/>
    <w:rsid w:val="00D35CC6"/>
    <w:rsid w:val="00D3696C"/>
    <w:rsid w:val="00D36C22"/>
    <w:rsid w:val="00D36F5B"/>
    <w:rsid w:val="00D37677"/>
    <w:rsid w:val="00D37889"/>
    <w:rsid w:val="00D37B4E"/>
    <w:rsid w:val="00D37C97"/>
    <w:rsid w:val="00D4088A"/>
    <w:rsid w:val="00D41237"/>
    <w:rsid w:val="00D4173C"/>
    <w:rsid w:val="00D41A9D"/>
    <w:rsid w:val="00D4214D"/>
    <w:rsid w:val="00D423A8"/>
    <w:rsid w:val="00D423F6"/>
    <w:rsid w:val="00D42777"/>
    <w:rsid w:val="00D42B50"/>
    <w:rsid w:val="00D43D86"/>
    <w:rsid w:val="00D44422"/>
    <w:rsid w:val="00D446CE"/>
    <w:rsid w:val="00D44F08"/>
    <w:rsid w:val="00D45317"/>
    <w:rsid w:val="00D461C0"/>
    <w:rsid w:val="00D46963"/>
    <w:rsid w:val="00D4704A"/>
    <w:rsid w:val="00D501CD"/>
    <w:rsid w:val="00D503A6"/>
    <w:rsid w:val="00D5179A"/>
    <w:rsid w:val="00D51F87"/>
    <w:rsid w:val="00D524B1"/>
    <w:rsid w:val="00D52846"/>
    <w:rsid w:val="00D52CC3"/>
    <w:rsid w:val="00D53724"/>
    <w:rsid w:val="00D5482D"/>
    <w:rsid w:val="00D54F5F"/>
    <w:rsid w:val="00D55079"/>
    <w:rsid w:val="00D5515E"/>
    <w:rsid w:val="00D554E0"/>
    <w:rsid w:val="00D558AF"/>
    <w:rsid w:val="00D559E7"/>
    <w:rsid w:val="00D567C0"/>
    <w:rsid w:val="00D605C5"/>
    <w:rsid w:val="00D60929"/>
    <w:rsid w:val="00D60B24"/>
    <w:rsid w:val="00D60E37"/>
    <w:rsid w:val="00D60F21"/>
    <w:rsid w:val="00D6175F"/>
    <w:rsid w:val="00D61A2A"/>
    <w:rsid w:val="00D62053"/>
    <w:rsid w:val="00D6234B"/>
    <w:rsid w:val="00D62C36"/>
    <w:rsid w:val="00D62F7C"/>
    <w:rsid w:val="00D63687"/>
    <w:rsid w:val="00D63C83"/>
    <w:rsid w:val="00D64D75"/>
    <w:rsid w:val="00D65A5C"/>
    <w:rsid w:val="00D65AD9"/>
    <w:rsid w:val="00D660F3"/>
    <w:rsid w:val="00D673B0"/>
    <w:rsid w:val="00D677DE"/>
    <w:rsid w:val="00D67F1E"/>
    <w:rsid w:val="00D7050C"/>
    <w:rsid w:val="00D70957"/>
    <w:rsid w:val="00D7096B"/>
    <w:rsid w:val="00D70D8B"/>
    <w:rsid w:val="00D7199D"/>
    <w:rsid w:val="00D71A24"/>
    <w:rsid w:val="00D71D1F"/>
    <w:rsid w:val="00D71D90"/>
    <w:rsid w:val="00D72080"/>
    <w:rsid w:val="00D72449"/>
    <w:rsid w:val="00D733D1"/>
    <w:rsid w:val="00D73941"/>
    <w:rsid w:val="00D74043"/>
    <w:rsid w:val="00D75093"/>
    <w:rsid w:val="00D75899"/>
    <w:rsid w:val="00D764AB"/>
    <w:rsid w:val="00D7746F"/>
    <w:rsid w:val="00D77B0D"/>
    <w:rsid w:val="00D77C2F"/>
    <w:rsid w:val="00D8074A"/>
    <w:rsid w:val="00D80D2F"/>
    <w:rsid w:val="00D8311E"/>
    <w:rsid w:val="00D83847"/>
    <w:rsid w:val="00D84277"/>
    <w:rsid w:val="00D844C1"/>
    <w:rsid w:val="00D84730"/>
    <w:rsid w:val="00D8483B"/>
    <w:rsid w:val="00D849E6"/>
    <w:rsid w:val="00D84D42"/>
    <w:rsid w:val="00D85459"/>
    <w:rsid w:val="00D85690"/>
    <w:rsid w:val="00D85A43"/>
    <w:rsid w:val="00D85AE4"/>
    <w:rsid w:val="00D85F34"/>
    <w:rsid w:val="00D8637B"/>
    <w:rsid w:val="00D864F8"/>
    <w:rsid w:val="00D87068"/>
    <w:rsid w:val="00D874C7"/>
    <w:rsid w:val="00D87797"/>
    <w:rsid w:val="00D878F3"/>
    <w:rsid w:val="00D87E2B"/>
    <w:rsid w:val="00D90DB4"/>
    <w:rsid w:val="00D90DDE"/>
    <w:rsid w:val="00D90FB3"/>
    <w:rsid w:val="00D90FE8"/>
    <w:rsid w:val="00D91A73"/>
    <w:rsid w:val="00D91EA6"/>
    <w:rsid w:val="00D92073"/>
    <w:rsid w:val="00D92095"/>
    <w:rsid w:val="00D9277B"/>
    <w:rsid w:val="00D92C71"/>
    <w:rsid w:val="00D944F7"/>
    <w:rsid w:val="00D94C1F"/>
    <w:rsid w:val="00D95853"/>
    <w:rsid w:val="00D95CBD"/>
    <w:rsid w:val="00D965CD"/>
    <w:rsid w:val="00D965D1"/>
    <w:rsid w:val="00D9678F"/>
    <w:rsid w:val="00D96C2B"/>
    <w:rsid w:val="00D96FBE"/>
    <w:rsid w:val="00D9785B"/>
    <w:rsid w:val="00D97E9B"/>
    <w:rsid w:val="00DA04BC"/>
    <w:rsid w:val="00DA2385"/>
    <w:rsid w:val="00DA2ADD"/>
    <w:rsid w:val="00DA3876"/>
    <w:rsid w:val="00DA3CEA"/>
    <w:rsid w:val="00DA41DE"/>
    <w:rsid w:val="00DA5FF9"/>
    <w:rsid w:val="00DA644A"/>
    <w:rsid w:val="00DA6631"/>
    <w:rsid w:val="00DA692D"/>
    <w:rsid w:val="00DA695A"/>
    <w:rsid w:val="00DA765F"/>
    <w:rsid w:val="00DA7F23"/>
    <w:rsid w:val="00DB13EC"/>
    <w:rsid w:val="00DB20FD"/>
    <w:rsid w:val="00DB2191"/>
    <w:rsid w:val="00DB2AE9"/>
    <w:rsid w:val="00DB39BB"/>
    <w:rsid w:val="00DB3FAD"/>
    <w:rsid w:val="00DB424D"/>
    <w:rsid w:val="00DB4413"/>
    <w:rsid w:val="00DB48A2"/>
    <w:rsid w:val="00DB4C60"/>
    <w:rsid w:val="00DB5783"/>
    <w:rsid w:val="00DB5B35"/>
    <w:rsid w:val="00DB5BDA"/>
    <w:rsid w:val="00DB6915"/>
    <w:rsid w:val="00DB6F59"/>
    <w:rsid w:val="00DC0374"/>
    <w:rsid w:val="00DC0ECB"/>
    <w:rsid w:val="00DC11CC"/>
    <w:rsid w:val="00DC1465"/>
    <w:rsid w:val="00DC1690"/>
    <w:rsid w:val="00DC1B35"/>
    <w:rsid w:val="00DC1BF8"/>
    <w:rsid w:val="00DC1C4B"/>
    <w:rsid w:val="00DC1CB2"/>
    <w:rsid w:val="00DC2367"/>
    <w:rsid w:val="00DC2A39"/>
    <w:rsid w:val="00DC2C66"/>
    <w:rsid w:val="00DC3B38"/>
    <w:rsid w:val="00DC573D"/>
    <w:rsid w:val="00DC5CE5"/>
    <w:rsid w:val="00DC5E4E"/>
    <w:rsid w:val="00DC6080"/>
    <w:rsid w:val="00DC62E9"/>
    <w:rsid w:val="00DC7E96"/>
    <w:rsid w:val="00DD07BD"/>
    <w:rsid w:val="00DD0A0B"/>
    <w:rsid w:val="00DD0A37"/>
    <w:rsid w:val="00DD0C56"/>
    <w:rsid w:val="00DD1B87"/>
    <w:rsid w:val="00DD1C71"/>
    <w:rsid w:val="00DD27D1"/>
    <w:rsid w:val="00DD2AD8"/>
    <w:rsid w:val="00DD30BC"/>
    <w:rsid w:val="00DD3880"/>
    <w:rsid w:val="00DD3D6E"/>
    <w:rsid w:val="00DD3F1B"/>
    <w:rsid w:val="00DD4BD7"/>
    <w:rsid w:val="00DD50D4"/>
    <w:rsid w:val="00DD56A8"/>
    <w:rsid w:val="00DD5DFE"/>
    <w:rsid w:val="00DD60BB"/>
    <w:rsid w:val="00DD664E"/>
    <w:rsid w:val="00DD68E7"/>
    <w:rsid w:val="00DD6A32"/>
    <w:rsid w:val="00DD6BB2"/>
    <w:rsid w:val="00DD7019"/>
    <w:rsid w:val="00DD7022"/>
    <w:rsid w:val="00DD7397"/>
    <w:rsid w:val="00DE06F1"/>
    <w:rsid w:val="00DE08CF"/>
    <w:rsid w:val="00DE12B4"/>
    <w:rsid w:val="00DE13EE"/>
    <w:rsid w:val="00DE1DF3"/>
    <w:rsid w:val="00DE2461"/>
    <w:rsid w:val="00DE2932"/>
    <w:rsid w:val="00DE2F85"/>
    <w:rsid w:val="00DE3000"/>
    <w:rsid w:val="00DE3391"/>
    <w:rsid w:val="00DE3478"/>
    <w:rsid w:val="00DE3B64"/>
    <w:rsid w:val="00DE426A"/>
    <w:rsid w:val="00DE4807"/>
    <w:rsid w:val="00DE4CCD"/>
    <w:rsid w:val="00DE50A7"/>
    <w:rsid w:val="00DE55F7"/>
    <w:rsid w:val="00DE5733"/>
    <w:rsid w:val="00DE58CE"/>
    <w:rsid w:val="00DE5B64"/>
    <w:rsid w:val="00DE6094"/>
    <w:rsid w:val="00DE63BA"/>
    <w:rsid w:val="00DE6F9A"/>
    <w:rsid w:val="00DE73A8"/>
    <w:rsid w:val="00DE7616"/>
    <w:rsid w:val="00DF0EDB"/>
    <w:rsid w:val="00DF2D7A"/>
    <w:rsid w:val="00DF2FAA"/>
    <w:rsid w:val="00DF30F6"/>
    <w:rsid w:val="00DF3845"/>
    <w:rsid w:val="00DF38F9"/>
    <w:rsid w:val="00DF3A80"/>
    <w:rsid w:val="00DF4E74"/>
    <w:rsid w:val="00DF4EE4"/>
    <w:rsid w:val="00DF4F82"/>
    <w:rsid w:val="00DF51B0"/>
    <w:rsid w:val="00DF5395"/>
    <w:rsid w:val="00DF5AA7"/>
    <w:rsid w:val="00DF5B3E"/>
    <w:rsid w:val="00DF6AA8"/>
    <w:rsid w:val="00DF70BD"/>
    <w:rsid w:val="00DF70FA"/>
    <w:rsid w:val="00DF7410"/>
    <w:rsid w:val="00DF7FD0"/>
    <w:rsid w:val="00E00201"/>
    <w:rsid w:val="00E014B1"/>
    <w:rsid w:val="00E02247"/>
    <w:rsid w:val="00E02349"/>
    <w:rsid w:val="00E0267D"/>
    <w:rsid w:val="00E02D74"/>
    <w:rsid w:val="00E02DD5"/>
    <w:rsid w:val="00E03293"/>
    <w:rsid w:val="00E033E2"/>
    <w:rsid w:val="00E03D14"/>
    <w:rsid w:val="00E042E6"/>
    <w:rsid w:val="00E059B0"/>
    <w:rsid w:val="00E06009"/>
    <w:rsid w:val="00E06917"/>
    <w:rsid w:val="00E06D70"/>
    <w:rsid w:val="00E07150"/>
    <w:rsid w:val="00E07CAF"/>
    <w:rsid w:val="00E07E18"/>
    <w:rsid w:val="00E07FA1"/>
    <w:rsid w:val="00E10244"/>
    <w:rsid w:val="00E10C5F"/>
    <w:rsid w:val="00E11319"/>
    <w:rsid w:val="00E118DE"/>
    <w:rsid w:val="00E118E2"/>
    <w:rsid w:val="00E11B40"/>
    <w:rsid w:val="00E11D02"/>
    <w:rsid w:val="00E11DA9"/>
    <w:rsid w:val="00E12658"/>
    <w:rsid w:val="00E126F5"/>
    <w:rsid w:val="00E1356B"/>
    <w:rsid w:val="00E13671"/>
    <w:rsid w:val="00E13FD4"/>
    <w:rsid w:val="00E145F8"/>
    <w:rsid w:val="00E14DE3"/>
    <w:rsid w:val="00E14F15"/>
    <w:rsid w:val="00E1593B"/>
    <w:rsid w:val="00E15C9A"/>
    <w:rsid w:val="00E16542"/>
    <w:rsid w:val="00E16A19"/>
    <w:rsid w:val="00E16B50"/>
    <w:rsid w:val="00E16E06"/>
    <w:rsid w:val="00E17ADD"/>
    <w:rsid w:val="00E204AC"/>
    <w:rsid w:val="00E20B5B"/>
    <w:rsid w:val="00E20DF6"/>
    <w:rsid w:val="00E20F18"/>
    <w:rsid w:val="00E21C07"/>
    <w:rsid w:val="00E21E43"/>
    <w:rsid w:val="00E2219E"/>
    <w:rsid w:val="00E2269F"/>
    <w:rsid w:val="00E2343D"/>
    <w:rsid w:val="00E23646"/>
    <w:rsid w:val="00E23780"/>
    <w:rsid w:val="00E2450A"/>
    <w:rsid w:val="00E24780"/>
    <w:rsid w:val="00E24C38"/>
    <w:rsid w:val="00E30FB3"/>
    <w:rsid w:val="00E31C8B"/>
    <w:rsid w:val="00E32020"/>
    <w:rsid w:val="00E32097"/>
    <w:rsid w:val="00E328CA"/>
    <w:rsid w:val="00E33035"/>
    <w:rsid w:val="00E33A82"/>
    <w:rsid w:val="00E33D5B"/>
    <w:rsid w:val="00E34B09"/>
    <w:rsid w:val="00E35076"/>
    <w:rsid w:val="00E35E76"/>
    <w:rsid w:val="00E3662F"/>
    <w:rsid w:val="00E369E0"/>
    <w:rsid w:val="00E36B3A"/>
    <w:rsid w:val="00E36C8D"/>
    <w:rsid w:val="00E373F9"/>
    <w:rsid w:val="00E37A93"/>
    <w:rsid w:val="00E37C31"/>
    <w:rsid w:val="00E407F0"/>
    <w:rsid w:val="00E40F6F"/>
    <w:rsid w:val="00E414E1"/>
    <w:rsid w:val="00E41E3A"/>
    <w:rsid w:val="00E42410"/>
    <w:rsid w:val="00E4269B"/>
    <w:rsid w:val="00E42DCD"/>
    <w:rsid w:val="00E42EE9"/>
    <w:rsid w:val="00E431F5"/>
    <w:rsid w:val="00E43808"/>
    <w:rsid w:val="00E44232"/>
    <w:rsid w:val="00E4461D"/>
    <w:rsid w:val="00E45043"/>
    <w:rsid w:val="00E46072"/>
    <w:rsid w:val="00E46097"/>
    <w:rsid w:val="00E46438"/>
    <w:rsid w:val="00E4671D"/>
    <w:rsid w:val="00E46B4E"/>
    <w:rsid w:val="00E46C36"/>
    <w:rsid w:val="00E46CB7"/>
    <w:rsid w:val="00E472E7"/>
    <w:rsid w:val="00E475C4"/>
    <w:rsid w:val="00E47A10"/>
    <w:rsid w:val="00E47A25"/>
    <w:rsid w:val="00E47BF3"/>
    <w:rsid w:val="00E47C07"/>
    <w:rsid w:val="00E5057D"/>
    <w:rsid w:val="00E506A8"/>
    <w:rsid w:val="00E50FB1"/>
    <w:rsid w:val="00E510A2"/>
    <w:rsid w:val="00E5150A"/>
    <w:rsid w:val="00E51DCD"/>
    <w:rsid w:val="00E52476"/>
    <w:rsid w:val="00E531D1"/>
    <w:rsid w:val="00E5385C"/>
    <w:rsid w:val="00E5417C"/>
    <w:rsid w:val="00E543B0"/>
    <w:rsid w:val="00E54683"/>
    <w:rsid w:val="00E5574C"/>
    <w:rsid w:val="00E563F0"/>
    <w:rsid w:val="00E56645"/>
    <w:rsid w:val="00E56C4A"/>
    <w:rsid w:val="00E56D9B"/>
    <w:rsid w:val="00E56FFC"/>
    <w:rsid w:val="00E60251"/>
    <w:rsid w:val="00E60BF2"/>
    <w:rsid w:val="00E60C71"/>
    <w:rsid w:val="00E6217D"/>
    <w:rsid w:val="00E6306D"/>
    <w:rsid w:val="00E63D4D"/>
    <w:rsid w:val="00E63DDD"/>
    <w:rsid w:val="00E649F7"/>
    <w:rsid w:val="00E64B0B"/>
    <w:rsid w:val="00E64C64"/>
    <w:rsid w:val="00E65772"/>
    <w:rsid w:val="00E66B54"/>
    <w:rsid w:val="00E67710"/>
    <w:rsid w:val="00E67A1D"/>
    <w:rsid w:val="00E67DD8"/>
    <w:rsid w:val="00E70826"/>
    <w:rsid w:val="00E70C5E"/>
    <w:rsid w:val="00E70E08"/>
    <w:rsid w:val="00E70F12"/>
    <w:rsid w:val="00E71481"/>
    <w:rsid w:val="00E7224D"/>
    <w:rsid w:val="00E72C9C"/>
    <w:rsid w:val="00E72F13"/>
    <w:rsid w:val="00E73104"/>
    <w:rsid w:val="00E736AC"/>
    <w:rsid w:val="00E73A38"/>
    <w:rsid w:val="00E73AB4"/>
    <w:rsid w:val="00E73B8B"/>
    <w:rsid w:val="00E740EE"/>
    <w:rsid w:val="00E7463D"/>
    <w:rsid w:val="00E746F9"/>
    <w:rsid w:val="00E74B14"/>
    <w:rsid w:val="00E74D5C"/>
    <w:rsid w:val="00E7526A"/>
    <w:rsid w:val="00E7557A"/>
    <w:rsid w:val="00E757BC"/>
    <w:rsid w:val="00E75FA9"/>
    <w:rsid w:val="00E760EA"/>
    <w:rsid w:val="00E762C1"/>
    <w:rsid w:val="00E765B6"/>
    <w:rsid w:val="00E770C1"/>
    <w:rsid w:val="00E775A6"/>
    <w:rsid w:val="00E77D2A"/>
    <w:rsid w:val="00E8060D"/>
    <w:rsid w:val="00E8066F"/>
    <w:rsid w:val="00E819AA"/>
    <w:rsid w:val="00E81C0C"/>
    <w:rsid w:val="00E81F17"/>
    <w:rsid w:val="00E820C7"/>
    <w:rsid w:val="00E824DE"/>
    <w:rsid w:val="00E829D4"/>
    <w:rsid w:val="00E82F4F"/>
    <w:rsid w:val="00E83662"/>
    <w:rsid w:val="00E83905"/>
    <w:rsid w:val="00E8394B"/>
    <w:rsid w:val="00E83D97"/>
    <w:rsid w:val="00E84529"/>
    <w:rsid w:val="00E84BF6"/>
    <w:rsid w:val="00E84F83"/>
    <w:rsid w:val="00E85191"/>
    <w:rsid w:val="00E851F7"/>
    <w:rsid w:val="00E85506"/>
    <w:rsid w:val="00E85595"/>
    <w:rsid w:val="00E86548"/>
    <w:rsid w:val="00E8662F"/>
    <w:rsid w:val="00E866D2"/>
    <w:rsid w:val="00E86C75"/>
    <w:rsid w:val="00E87B79"/>
    <w:rsid w:val="00E87DAD"/>
    <w:rsid w:val="00E90D7B"/>
    <w:rsid w:val="00E91B05"/>
    <w:rsid w:val="00E92027"/>
    <w:rsid w:val="00E92E70"/>
    <w:rsid w:val="00E934B2"/>
    <w:rsid w:val="00E945FB"/>
    <w:rsid w:val="00E94BC4"/>
    <w:rsid w:val="00E95D35"/>
    <w:rsid w:val="00E95EE5"/>
    <w:rsid w:val="00E9617E"/>
    <w:rsid w:val="00E96A6A"/>
    <w:rsid w:val="00E96CC1"/>
    <w:rsid w:val="00E96EE4"/>
    <w:rsid w:val="00E9714E"/>
    <w:rsid w:val="00E97290"/>
    <w:rsid w:val="00E97733"/>
    <w:rsid w:val="00EA01AD"/>
    <w:rsid w:val="00EA0489"/>
    <w:rsid w:val="00EA0DE8"/>
    <w:rsid w:val="00EA10BB"/>
    <w:rsid w:val="00EA12AB"/>
    <w:rsid w:val="00EA14B7"/>
    <w:rsid w:val="00EA15CD"/>
    <w:rsid w:val="00EA1638"/>
    <w:rsid w:val="00EA16CA"/>
    <w:rsid w:val="00EA1BE8"/>
    <w:rsid w:val="00EA1CA8"/>
    <w:rsid w:val="00EA1DA8"/>
    <w:rsid w:val="00EA1DC0"/>
    <w:rsid w:val="00EA203D"/>
    <w:rsid w:val="00EA24CA"/>
    <w:rsid w:val="00EA299A"/>
    <w:rsid w:val="00EA2A37"/>
    <w:rsid w:val="00EA3CF4"/>
    <w:rsid w:val="00EA3F7E"/>
    <w:rsid w:val="00EA4252"/>
    <w:rsid w:val="00EA430E"/>
    <w:rsid w:val="00EA49DF"/>
    <w:rsid w:val="00EA5769"/>
    <w:rsid w:val="00EA5779"/>
    <w:rsid w:val="00EA5BDD"/>
    <w:rsid w:val="00EA5D0C"/>
    <w:rsid w:val="00EA609E"/>
    <w:rsid w:val="00EA6FCC"/>
    <w:rsid w:val="00EA7662"/>
    <w:rsid w:val="00EA7B20"/>
    <w:rsid w:val="00EA7F69"/>
    <w:rsid w:val="00EA7F8D"/>
    <w:rsid w:val="00EB060E"/>
    <w:rsid w:val="00EB06A3"/>
    <w:rsid w:val="00EB06A9"/>
    <w:rsid w:val="00EB07E5"/>
    <w:rsid w:val="00EB0A35"/>
    <w:rsid w:val="00EB0A81"/>
    <w:rsid w:val="00EB10BE"/>
    <w:rsid w:val="00EB1182"/>
    <w:rsid w:val="00EB15D5"/>
    <w:rsid w:val="00EB1A9A"/>
    <w:rsid w:val="00EB1E3F"/>
    <w:rsid w:val="00EB1ECF"/>
    <w:rsid w:val="00EB219F"/>
    <w:rsid w:val="00EB236F"/>
    <w:rsid w:val="00EB2684"/>
    <w:rsid w:val="00EB26B5"/>
    <w:rsid w:val="00EB29B1"/>
    <w:rsid w:val="00EB3245"/>
    <w:rsid w:val="00EB3D83"/>
    <w:rsid w:val="00EB3DF6"/>
    <w:rsid w:val="00EB4826"/>
    <w:rsid w:val="00EB4903"/>
    <w:rsid w:val="00EB5060"/>
    <w:rsid w:val="00EB5D90"/>
    <w:rsid w:val="00EB66B4"/>
    <w:rsid w:val="00EB6910"/>
    <w:rsid w:val="00EB77E9"/>
    <w:rsid w:val="00EB7B55"/>
    <w:rsid w:val="00EC051A"/>
    <w:rsid w:val="00EC0ADD"/>
    <w:rsid w:val="00EC134E"/>
    <w:rsid w:val="00EC1AC2"/>
    <w:rsid w:val="00EC1B94"/>
    <w:rsid w:val="00EC24CB"/>
    <w:rsid w:val="00EC258D"/>
    <w:rsid w:val="00EC2786"/>
    <w:rsid w:val="00EC2CA4"/>
    <w:rsid w:val="00EC40A6"/>
    <w:rsid w:val="00EC435D"/>
    <w:rsid w:val="00EC46E1"/>
    <w:rsid w:val="00EC51FC"/>
    <w:rsid w:val="00EC55DA"/>
    <w:rsid w:val="00EC6396"/>
    <w:rsid w:val="00EC6A02"/>
    <w:rsid w:val="00EC6ABD"/>
    <w:rsid w:val="00EC7432"/>
    <w:rsid w:val="00EC7676"/>
    <w:rsid w:val="00EC7CD7"/>
    <w:rsid w:val="00EC7D3A"/>
    <w:rsid w:val="00EC7D9D"/>
    <w:rsid w:val="00ED0580"/>
    <w:rsid w:val="00ED0B19"/>
    <w:rsid w:val="00ED12BC"/>
    <w:rsid w:val="00ED1380"/>
    <w:rsid w:val="00ED2D51"/>
    <w:rsid w:val="00ED33D4"/>
    <w:rsid w:val="00ED34AD"/>
    <w:rsid w:val="00ED5930"/>
    <w:rsid w:val="00ED6366"/>
    <w:rsid w:val="00ED6D0E"/>
    <w:rsid w:val="00ED7515"/>
    <w:rsid w:val="00ED78C6"/>
    <w:rsid w:val="00ED79F5"/>
    <w:rsid w:val="00ED7FBA"/>
    <w:rsid w:val="00EE05B2"/>
    <w:rsid w:val="00EE1C0E"/>
    <w:rsid w:val="00EE2409"/>
    <w:rsid w:val="00EE268B"/>
    <w:rsid w:val="00EE2746"/>
    <w:rsid w:val="00EE3559"/>
    <w:rsid w:val="00EE37DC"/>
    <w:rsid w:val="00EE381C"/>
    <w:rsid w:val="00EE4D8F"/>
    <w:rsid w:val="00EE5410"/>
    <w:rsid w:val="00EE5583"/>
    <w:rsid w:val="00EE56BD"/>
    <w:rsid w:val="00EE5BDA"/>
    <w:rsid w:val="00EE5C2A"/>
    <w:rsid w:val="00EE692E"/>
    <w:rsid w:val="00EE6CE9"/>
    <w:rsid w:val="00EE6E95"/>
    <w:rsid w:val="00EE6FD0"/>
    <w:rsid w:val="00EE75A8"/>
    <w:rsid w:val="00EE791F"/>
    <w:rsid w:val="00EE7A28"/>
    <w:rsid w:val="00EF083F"/>
    <w:rsid w:val="00EF0EFF"/>
    <w:rsid w:val="00EF1AD4"/>
    <w:rsid w:val="00EF219C"/>
    <w:rsid w:val="00EF222D"/>
    <w:rsid w:val="00EF2967"/>
    <w:rsid w:val="00EF2BD3"/>
    <w:rsid w:val="00EF2CEB"/>
    <w:rsid w:val="00EF471F"/>
    <w:rsid w:val="00EF4799"/>
    <w:rsid w:val="00EF4901"/>
    <w:rsid w:val="00EF4B55"/>
    <w:rsid w:val="00EF4FE5"/>
    <w:rsid w:val="00EF5C37"/>
    <w:rsid w:val="00EF5E72"/>
    <w:rsid w:val="00EF6288"/>
    <w:rsid w:val="00EF69EE"/>
    <w:rsid w:val="00EF73BA"/>
    <w:rsid w:val="00EF7AA1"/>
    <w:rsid w:val="00EF7AF8"/>
    <w:rsid w:val="00F000B4"/>
    <w:rsid w:val="00F00CAB"/>
    <w:rsid w:val="00F012D4"/>
    <w:rsid w:val="00F020D6"/>
    <w:rsid w:val="00F02252"/>
    <w:rsid w:val="00F027EB"/>
    <w:rsid w:val="00F02B48"/>
    <w:rsid w:val="00F03503"/>
    <w:rsid w:val="00F03AFD"/>
    <w:rsid w:val="00F04EBE"/>
    <w:rsid w:val="00F05613"/>
    <w:rsid w:val="00F05779"/>
    <w:rsid w:val="00F058D9"/>
    <w:rsid w:val="00F05D23"/>
    <w:rsid w:val="00F05F5F"/>
    <w:rsid w:val="00F0762A"/>
    <w:rsid w:val="00F07D01"/>
    <w:rsid w:val="00F07D79"/>
    <w:rsid w:val="00F07E40"/>
    <w:rsid w:val="00F107B3"/>
    <w:rsid w:val="00F1098A"/>
    <w:rsid w:val="00F112B2"/>
    <w:rsid w:val="00F11384"/>
    <w:rsid w:val="00F11656"/>
    <w:rsid w:val="00F11F17"/>
    <w:rsid w:val="00F1286D"/>
    <w:rsid w:val="00F12A8E"/>
    <w:rsid w:val="00F12E7F"/>
    <w:rsid w:val="00F133E1"/>
    <w:rsid w:val="00F14095"/>
    <w:rsid w:val="00F147D3"/>
    <w:rsid w:val="00F149EA"/>
    <w:rsid w:val="00F14ABD"/>
    <w:rsid w:val="00F15665"/>
    <w:rsid w:val="00F15F13"/>
    <w:rsid w:val="00F16103"/>
    <w:rsid w:val="00F1655D"/>
    <w:rsid w:val="00F17056"/>
    <w:rsid w:val="00F1760A"/>
    <w:rsid w:val="00F17785"/>
    <w:rsid w:val="00F177A4"/>
    <w:rsid w:val="00F178D3"/>
    <w:rsid w:val="00F202EB"/>
    <w:rsid w:val="00F20A56"/>
    <w:rsid w:val="00F2159C"/>
    <w:rsid w:val="00F21AC0"/>
    <w:rsid w:val="00F21F7C"/>
    <w:rsid w:val="00F2252B"/>
    <w:rsid w:val="00F22BF9"/>
    <w:rsid w:val="00F23B39"/>
    <w:rsid w:val="00F24126"/>
    <w:rsid w:val="00F259B5"/>
    <w:rsid w:val="00F25FB9"/>
    <w:rsid w:val="00F266C6"/>
    <w:rsid w:val="00F27744"/>
    <w:rsid w:val="00F309C6"/>
    <w:rsid w:val="00F30A44"/>
    <w:rsid w:val="00F31220"/>
    <w:rsid w:val="00F31B37"/>
    <w:rsid w:val="00F32F47"/>
    <w:rsid w:val="00F34923"/>
    <w:rsid w:val="00F3574D"/>
    <w:rsid w:val="00F35B44"/>
    <w:rsid w:val="00F35C06"/>
    <w:rsid w:val="00F35EA8"/>
    <w:rsid w:val="00F36592"/>
    <w:rsid w:val="00F36A0B"/>
    <w:rsid w:val="00F37C44"/>
    <w:rsid w:val="00F407BF"/>
    <w:rsid w:val="00F4090B"/>
    <w:rsid w:val="00F40C5A"/>
    <w:rsid w:val="00F4103C"/>
    <w:rsid w:val="00F412B3"/>
    <w:rsid w:val="00F4185A"/>
    <w:rsid w:val="00F418D2"/>
    <w:rsid w:val="00F41ABA"/>
    <w:rsid w:val="00F42360"/>
    <w:rsid w:val="00F42376"/>
    <w:rsid w:val="00F423AF"/>
    <w:rsid w:val="00F42D5B"/>
    <w:rsid w:val="00F434B3"/>
    <w:rsid w:val="00F459D6"/>
    <w:rsid w:val="00F45D4C"/>
    <w:rsid w:val="00F4651F"/>
    <w:rsid w:val="00F46CC3"/>
    <w:rsid w:val="00F4756C"/>
    <w:rsid w:val="00F47A96"/>
    <w:rsid w:val="00F5034D"/>
    <w:rsid w:val="00F514B2"/>
    <w:rsid w:val="00F519A8"/>
    <w:rsid w:val="00F51A05"/>
    <w:rsid w:val="00F51A86"/>
    <w:rsid w:val="00F529E7"/>
    <w:rsid w:val="00F531A4"/>
    <w:rsid w:val="00F53C86"/>
    <w:rsid w:val="00F53D67"/>
    <w:rsid w:val="00F54450"/>
    <w:rsid w:val="00F5478A"/>
    <w:rsid w:val="00F5502E"/>
    <w:rsid w:val="00F5534A"/>
    <w:rsid w:val="00F5573E"/>
    <w:rsid w:val="00F55D3C"/>
    <w:rsid w:val="00F56394"/>
    <w:rsid w:val="00F56420"/>
    <w:rsid w:val="00F57270"/>
    <w:rsid w:val="00F57C98"/>
    <w:rsid w:val="00F60607"/>
    <w:rsid w:val="00F6079C"/>
    <w:rsid w:val="00F609A7"/>
    <w:rsid w:val="00F613F8"/>
    <w:rsid w:val="00F62129"/>
    <w:rsid w:val="00F62A46"/>
    <w:rsid w:val="00F62BB2"/>
    <w:rsid w:val="00F63206"/>
    <w:rsid w:val="00F6340C"/>
    <w:rsid w:val="00F63E54"/>
    <w:rsid w:val="00F63F6A"/>
    <w:rsid w:val="00F64019"/>
    <w:rsid w:val="00F640EB"/>
    <w:rsid w:val="00F641F4"/>
    <w:rsid w:val="00F6455E"/>
    <w:rsid w:val="00F64933"/>
    <w:rsid w:val="00F64AF7"/>
    <w:rsid w:val="00F64B71"/>
    <w:rsid w:val="00F64CCB"/>
    <w:rsid w:val="00F65B21"/>
    <w:rsid w:val="00F663A6"/>
    <w:rsid w:val="00F66429"/>
    <w:rsid w:val="00F67AD0"/>
    <w:rsid w:val="00F67CDB"/>
    <w:rsid w:val="00F67E4D"/>
    <w:rsid w:val="00F67FB4"/>
    <w:rsid w:val="00F70D6B"/>
    <w:rsid w:val="00F714F0"/>
    <w:rsid w:val="00F71682"/>
    <w:rsid w:val="00F71753"/>
    <w:rsid w:val="00F71882"/>
    <w:rsid w:val="00F72395"/>
    <w:rsid w:val="00F72501"/>
    <w:rsid w:val="00F729BB"/>
    <w:rsid w:val="00F72B40"/>
    <w:rsid w:val="00F72F16"/>
    <w:rsid w:val="00F742B6"/>
    <w:rsid w:val="00F745BA"/>
    <w:rsid w:val="00F75E08"/>
    <w:rsid w:val="00F765F5"/>
    <w:rsid w:val="00F76853"/>
    <w:rsid w:val="00F76954"/>
    <w:rsid w:val="00F77E45"/>
    <w:rsid w:val="00F8003E"/>
    <w:rsid w:val="00F80190"/>
    <w:rsid w:val="00F80BAE"/>
    <w:rsid w:val="00F80C9D"/>
    <w:rsid w:val="00F81871"/>
    <w:rsid w:val="00F81B8B"/>
    <w:rsid w:val="00F81ECB"/>
    <w:rsid w:val="00F825AA"/>
    <w:rsid w:val="00F8260C"/>
    <w:rsid w:val="00F827F6"/>
    <w:rsid w:val="00F82969"/>
    <w:rsid w:val="00F82D21"/>
    <w:rsid w:val="00F82E74"/>
    <w:rsid w:val="00F84DB2"/>
    <w:rsid w:val="00F84F8C"/>
    <w:rsid w:val="00F8506C"/>
    <w:rsid w:val="00F858E2"/>
    <w:rsid w:val="00F86043"/>
    <w:rsid w:val="00F8636E"/>
    <w:rsid w:val="00F865FF"/>
    <w:rsid w:val="00F87509"/>
    <w:rsid w:val="00F87B45"/>
    <w:rsid w:val="00F903BC"/>
    <w:rsid w:val="00F908EA"/>
    <w:rsid w:val="00F9094C"/>
    <w:rsid w:val="00F90A19"/>
    <w:rsid w:val="00F91450"/>
    <w:rsid w:val="00F91984"/>
    <w:rsid w:val="00F927E8"/>
    <w:rsid w:val="00F92F19"/>
    <w:rsid w:val="00F943AE"/>
    <w:rsid w:val="00F955FC"/>
    <w:rsid w:val="00F95607"/>
    <w:rsid w:val="00F95F47"/>
    <w:rsid w:val="00F9738B"/>
    <w:rsid w:val="00F97866"/>
    <w:rsid w:val="00FA099C"/>
    <w:rsid w:val="00FA0A98"/>
    <w:rsid w:val="00FA0B55"/>
    <w:rsid w:val="00FA0DAD"/>
    <w:rsid w:val="00FA11BA"/>
    <w:rsid w:val="00FA15B1"/>
    <w:rsid w:val="00FA2415"/>
    <w:rsid w:val="00FA265A"/>
    <w:rsid w:val="00FA2C10"/>
    <w:rsid w:val="00FA2CE3"/>
    <w:rsid w:val="00FA2E57"/>
    <w:rsid w:val="00FA2F63"/>
    <w:rsid w:val="00FA329D"/>
    <w:rsid w:val="00FA32D8"/>
    <w:rsid w:val="00FA3450"/>
    <w:rsid w:val="00FA3A41"/>
    <w:rsid w:val="00FA4762"/>
    <w:rsid w:val="00FA4DD6"/>
    <w:rsid w:val="00FA4E3A"/>
    <w:rsid w:val="00FA4E81"/>
    <w:rsid w:val="00FA5577"/>
    <w:rsid w:val="00FA6231"/>
    <w:rsid w:val="00FA6347"/>
    <w:rsid w:val="00FA6C95"/>
    <w:rsid w:val="00FA717F"/>
    <w:rsid w:val="00FA7700"/>
    <w:rsid w:val="00FA78F3"/>
    <w:rsid w:val="00FB069A"/>
    <w:rsid w:val="00FB0958"/>
    <w:rsid w:val="00FB10C5"/>
    <w:rsid w:val="00FB1638"/>
    <w:rsid w:val="00FB1EBA"/>
    <w:rsid w:val="00FB235C"/>
    <w:rsid w:val="00FB3D40"/>
    <w:rsid w:val="00FB423E"/>
    <w:rsid w:val="00FB4335"/>
    <w:rsid w:val="00FB4A1E"/>
    <w:rsid w:val="00FB4CAA"/>
    <w:rsid w:val="00FB557A"/>
    <w:rsid w:val="00FB6171"/>
    <w:rsid w:val="00FC0327"/>
    <w:rsid w:val="00FC0376"/>
    <w:rsid w:val="00FC03F4"/>
    <w:rsid w:val="00FC0801"/>
    <w:rsid w:val="00FC0A1C"/>
    <w:rsid w:val="00FC0AFB"/>
    <w:rsid w:val="00FC0C81"/>
    <w:rsid w:val="00FC19AD"/>
    <w:rsid w:val="00FC23AA"/>
    <w:rsid w:val="00FC2E8E"/>
    <w:rsid w:val="00FC31D7"/>
    <w:rsid w:val="00FC3204"/>
    <w:rsid w:val="00FC32DD"/>
    <w:rsid w:val="00FC354C"/>
    <w:rsid w:val="00FC39EB"/>
    <w:rsid w:val="00FC3D87"/>
    <w:rsid w:val="00FC41EB"/>
    <w:rsid w:val="00FC4316"/>
    <w:rsid w:val="00FC5F02"/>
    <w:rsid w:val="00FC613C"/>
    <w:rsid w:val="00FC62B3"/>
    <w:rsid w:val="00FC660C"/>
    <w:rsid w:val="00FC67C2"/>
    <w:rsid w:val="00FC75BD"/>
    <w:rsid w:val="00FD03BF"/>
    <w:rsid w:val="00FD09A2"/>
    <w:rsid w:val="00FD1654"/>
    <w:rsid w:val="00FD1B26"/>
    <w:rsid w:val="00FD1EB0"/>
    <w:rsid w:val="00FD2088"/>
    <w:rsid w:val="00FD23E9"/>
    <w:rsid w:val="00FD2A75"/>
    <w:rsid w:val="00FD2CA7"/>
    <w:rsid w:val="00FD38A1"/>
    <w:rsid w:val="00FD4068"/>
    <w:rsid w:val="00FD414B"/>
    <w:rsid w:val="00FD47D6"/>
    <w:rsid w:val="00FD54F7"/>
    <w:rsid w:val="00FD5D0B"/>
    <w:rsid w:val="00FD65F0"/>
    <w:rsid w:val="00FD67E7"/>
    <w:rsid w:val="00FD6867"/>
    <w:rsid w:val="00FD74A6"/>
    <w:rsid w:val="00FD7607"/>
    <w:rsid w:val="00FD7B5F"/>
    <w:rsid w:val="00FD7C9D"/>
    <w:rsid w:val="00FD7DE4"/>
    <w:rsid w:val="00FE0F16"/>
    <w:rsid w:val="00FE1D5D"/>
    <w:rsid w:val="00FE27AB"/>
    <w:rsid w:val="00FE29CC"/>
    <w:rsid w:val="00FE2E5C"/>
    <w:rsid w:val="00FE36C7"/>
    <w:rsid w:val="00FE4715"/>
    <w:rsid w:val="00FE55A8"/>
    <w:rsid w:val="00FE5B83"/>
    <w:rsid w:val="00FE663E"/>
    <w:rsid w:val="00FE783C"/>
    <w:rsid w:val="00FF0667"/>
    <w:rsid w:val="00FF0CDF"/>
    <w:rsid w:val="00FF0DB3"/>
    <w:rsid w:val="00FF0F0E"/>
    <w:rsid w:val="00FF1886"/>
    <w:rsid w:val="00FF2157"/>
    <w:rsid w:val="00FF2209"/>
    <w:rsid w:val="00FF268A"/>
    <w:rsid w:val="00FF314A"/>
    <w:rsid w:val="00FF327D"/>
    <w:rsid w:val="00FF3A34"/>
    <w:rsid w:val="00FF3C04"/>
    <w:rsid w:val="00FF3CEC"/>
    <w:rsid w:val="00FF4C9A"/>
    <w:rsid w:val="00FF51E5"/>
    <w:rsid w:val="00FF5202"/>
    <w:rsid w:val="00FF5271"/>
    <w:rsid w:val="00FF55D7"/>
    <w:rsid w:val="00FF6283"/>
    <w:rsid w:val="00FF62B2"/>
    <w:rsid w:val="00FF68B1"/>
    <w:rsid w:val="00FF6EAE"/>
    <w:rsid w:val="00FF707A"/>
    <w:rsid w:val="00FF7CB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endnote text" w:uiPriority="0"/>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653141"/>
    <w:rPr>
      <w:sz w:val="24"/>
      <w:szCs w:val="24"/>
      <w:lang w:val="en-US" w:eastAsia="en-US"/>
    </w:rPr>
  </w:style>
  <w:style w:type="paragraph" w:styleId="Heading1">
    <w:name w:val="heading 1"/>
    <w:basedOn w:val="Normal"/>
    <w:next w:val="Normal"/>
    <w:link w:val="Heading1Char"/>
    <w:qFormat/>
    <w:rsid w:val="00C166EE"/>
    <w:pPr>
      <w:keepNext/>
      <w:numPr>
        <w:numId w:val="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653141"/>
    <w:rPr>
      <w:u w:val="single"/>
    </w:rPr>
  </w:style>
  <w:style w:type="paragraph" w:customStyle="1" w:styleId="HeaderFooter">
    <w:name w:val="Header &amp; Footer"/>
    <w:rsid w:val="00653141"/>
    <w:pPr>
      <w:tabs>
        <w:tab w:val="right" w:pos="9020"/>
      </w:tabs>
      <w:spacing w:line="288" w:lineRule="auto"/>
    </w:pPr>
    <w:rPr>
      <w:rFonts w:ascii="Helvetica Neue Medium" w:hAnsi="Helvetica Neue Medium" w:cs="Arial Unicode MS"/>
      <w:color w:val="5F5F5F"/>
    </w:rPr>
  </w:style>
  <w:style w:type="paragraph" w:styleId="Title">
    <w:name w:val="Title"/>
    <w:next w:val="Body2"/>
    <w:link w:val="TitleChar"/>
    <w:qFormat/>
    <w:rsid w:val="00653141"/>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rsid w:val="00653141"/>
    <w:pPr>
      <w:suppressAutoHyphens/>
      <w:spacing w:after="40"/>
      <w:jc w:val="both"/>
    </w:pPr>
    <w:rPr>
      <w:rFonts w:cs="Arial Unicode MS"/>
      <w:color w:val="000000"/>
      <w:sz w:val="22"/>
      <w:szCs w:val="22"/>
      <w:lang w:val="en-US"/>
    </w:rPr>
  </w:style>
  <w:style w:type="paragraph" w:customStyle="1" w:styleId="Body">
    <w:name w:val="Body"/>
    <w:rsid w:val="00653141"/>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rsid w:val="00653141"/>
    <w:pPr>
      <w:outlineLvl w:val="0"/>
    </w:pPr>
    <w:rPr>
      <w:rFonts w:cs="Arial Unicode MS"/>
      <w:b/>
      <w:bCs/>
      <w:caps/>
      <w:color w:val="434343"/>
      <w:spacing w:val="4"/>
      <w:sz w:val="22"/>
      <w:szCs w:val="22"/>
      <w:lang w:val="en-US"/>
    </w:rPr>
  </w:style>
  <w:style w:type="character" w:customStyle="1" w:styleId="Hyperlink0">
    <w:name w:val="Hyperlink.0"/>
    <w:basedOn w:val="Hyperlink"/>
    <w:rsid w:val="00653141"/>
    <w:rPr>
      <w:u w:val="single"/>
    </w:rPr>
  </w:style>
  <w:style w:type="paragraph" w:styleId="NormalWeb">
    <w:name w:val="Normal (Web)"/>
    <w:basedOn w:val="Normal"/>
    <w:link w:val="NormalWebChar"/>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aliases w:val="En-tête-1,En-tête-2,hd,Header 2,Viršutinis kolontitulas Diagrama,Char Diagrama,Char Diagrama Diagrama Diagrama Diagrama Diagrama Diagrama Diagrama Diagrama Diagrama Diagrama Diagrama Diagrama Diagrama,HEADER_EN,Char"/>
    <w:basedOn w:val="Normal"/>
    <w:link w:val="HeaderChar"/>
    <w:uiPriority w:val="99"/>
    <w:unhideWhenUsed/>
    <w:rsid w:val="0045220C"/>
    <w:pPr>
      <w:tabs>
        <w:tab w:val="center" w:pos="4819"/>
        <w:tab w:val="right" w:pos="9638"/>
      </w:tabs>
    </w:pPr>
  </w:style>
  <w:style w:type="character" w:customStyle="1" w:styleId="HeaderChar">
    <w:name w:val="Header Char"/>
    <w:aliases w:val="En-tête-1 Char,En-tête-2 Char,hd Char,Header 2 Char,Viršutinis kolontitulas Diagrama Char,Char Diagrama Char,Char Diagrama Diagrama Diagrama Diagrama Diagrama Diagrama Diagrama Diagrama Diagrama Diagrama Diagrama Diagrama Diagrama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table" w:styleId="TableGrid">
    <w:name w:val="Table Grid"/>
    <w:basedOn w:val="TableNormal"/>
    <w:uiPriority w:val="99"/>
    <w:rsid w:val="008A6B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99"/>
    <w:qFormat/>
    <w:rsid w:val="000F5442"/>
    <w:rPr>
      <w:sz w:val="24"/>
      <w:szCs w:val="24"/>
      <w:lang w:val="en-US" w:eastAsia="en-US"/>
    </w:rPr>
  </w:style>
  <w:style w:type="paragraph" w:styleId="BalloonText">
    <w:name w:val="Balloon Text"/>
    <w:basedOn w:val="Normal"/>
    <w:link w:val="BalloonTextChar"/>
    <w:uiPriority w:val="99"/>
    <w:semiHidden/>
    <w:unhideWhenUsed/>
    <w:rsid w:val="008B356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3561"/>
    <w:rPr>
      <w:rFonts w:ascii="Segoe UI" w:hAnsi="Segoe UI" w:cs="Segoe UI"/>
      <w:sz w:val="18"/>
      <w:szCs w:val="18"/>
      <w:lang w:val="en-US" w:eastAsia="en-US"/>
    </w:rPr>
  </w:style>
  <w:style w:type="character" w:customStyle="1" w:styleId="Heading1Char">
    <w:name w:val="Heading 1 Char"/>
    <w:basedOn w:val="DefaultParagraphFont"/>
    <w:link w:val="Heading1"/>
    <w:rsid w:val="00C166EE"/>
    <w:rPr>
      <w:rFonts w:eastAsia="Times New Roman"/>
      <w:sz w:val="28"/>
      <w:bdr w:val="none" w:sz="0" w:space="0" w:color="auto"/>
      <w:lang w:eastAsia="ar-SA"/>
    </w:rPr>
  </w:style>
  <w:style w:type="paragraph" w:styleId="ListParagraph">
    <w:name w:val="List Paragraph"/>
    <w:aliases w:val="Buletai,Bullet EY,List Paragraph21,List Paragraph2,lp1,Bullet 1,Use Case List Paragraph,Numbering,ERP-List Paragraph,List Paragraph11,List Paragraph111,Paragraph,List Paragraph Red,Table of contents numbered,List L1,Lentele"/>
    <w:basedOn w:val="Normal"/>
    <w:link w:val="ListParagraphChar"/>
    <w:uiPriority w:val="34"/>
    <w:qFormat/>
    <w:rsid w:val="00C166E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pPr>
    <w:rPr>
      <w:rFonts w:ascii="Calibri" w:eastAsia="Times New Roman" w:hAnsi="Calibri"/>
      <w:sz w:val="22"/>
      <w:szCs w:val="22"/>
      <w:bdr w:val="none" w:sz="0" w:space="0" w:color="auto"/>
      <w:lang w:val="lt-LT" w:eastAsia="ar-SA"/>
    </w:rPr>
  </w:style>
  <w:style w:type="character" w:customStyle="1" w:styleId="TitleChar">
    <w:name w:val="Title Char"/>
    <w:basedOn w:val="DefaultParagraphFont"/>
    <w:link w:val="Title"/>
    <w:rsid w:val="00C166EE"/>
    <w:rPr>
      <w:rFonts w:ascii="Helvetica Neue UltraLight" w:hAnsi="Helvetica Neue UltraLight" w:cs="Arial Unicode MS"/>
      <w:color w:val="000000"/>
      <w:spacing w:val="16"/>
      <w:sz w:val="56"/>
      <w:szCs w:val="56"/>
      <w:lang w:val="en-US"/>
    </w:rPr>
  </w:style>
  <w:style w:type="character" w:customStyle="1" w:styleId="santared1">
    <w:name w:val="santa_red1"/>
    <w:rsid w:val="00C166EE"/>
    <w:rPr>
      <w:color w:val="800000"/>
    </w:rPr>
  </w:style>
  <w:style w:type="character" w:styleId="FollowedHyperlink">
    <w:name w:val="FollowedHyperlink"/>
    <w:basedOn w:val="DefaultParagraphFont"/>
    <w:uiPriority w:val="99"/>
    <w:semiHidden/>
    <w:unhideWhenUsed/>
    <w:rsid w:val="00115506"/>
    <w:rPr>
      <w:color w:val="954F72"/>
      <w:u w:val="single"/>
    </w:rPr>
  </w:style>
  <w:style w:type="paragraph" w:customStyle="1" w:styleId="font5">
    <w:name w:val="font5"/>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6">
    <w:name w:val="font6"/>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
      <w:bCs/>
      <w:sz w:val="22"/>
      <w:szCs w:val="22"/>
      <w:bdr w:val="none" w:sz="0" w:space="0" w:color="auto"/>
      <w:lang w:val="lt-LT" w:eastAsia="lt-LT"/>
    </w:rPr>
  </w:style>
  <w:style w:type="paragraph" w:customStyle="1" w:styleId="font7">
    <w:name w:val="font7"/>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8">
    <w:name w:val="font8"/>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xl68">
    <w:name w:val="xl68"/>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69">
    <w:name w:val="xl6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center"/>
    </w:pPr>
    <w:rPr>
      <w:rFonts w:eastAsia="Times New Roman"/>
      <w:b/>
      <w:bCs/>
      <w:bdr w:val="none" w:sz="0" w:space="0" w:color="auto"/>
      <w:lang w:val="lt-LT" w:eastAsia="lt-LT"/>
    </w:rPr>
  </w:style>
  <w:style w:type="paragraph" w:customStyle="1" w:styleId="xl70">
    <w:name w:val="xl7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1">
    <w:name w:val="xl7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2">
    <w:name w:val="xl7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3">
    <w:name w:val="xl7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74">
    <w:name w:val="xl7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5">
    <w:name w:val="xl7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6">
    <w:name w:val="xl7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7">
    <w:name w:val="xl7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8">
    <w:name w:val="xl7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9">
    <w:name w:val="xl7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0">
    <w:name w:val="xl8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1">
    <w:name w:val="xl8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2">
    <w:name w:val="xl8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3">
    <w:name w:val="xl8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4">
    <w:name w:val="xl8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5">
    <w:name w:val="xl8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6">
    <w:name w:val="xl8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7">
    <w:name w:val="xl8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8">
    <w:name w:val="xl8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9">
    <w:name w:val="xl8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0">
    <w:name w:val="xl9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91">
    <w:name w:val="xl9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2">
    <w:name w:val="xl9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3">
    <w:name w:val="xl9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94">
    <w:name w:val="xl9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5">
    <w:name w:val="xl9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6">
    <w:name w:val="xl9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7">
    <w:name w:val="xl9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8">
    <w:name w:val="xl9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9">
    <w:name w:val="xl9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0">
    <w:name w:val="xl10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1">
    <w:name w:val="xl10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2">
    <w:name w:val="xl102"/>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3">
    <w:name w:val="xl103"/>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04">
    <w:name w:val="xl10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05">
    <w:name w:val="xl10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06">
    <w:name w:val="xl10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07">
    <w:name w:val="xl10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8">
    <w:name w:val="xl10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9">
    <w:name w:val="xl109"/>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0">
    <w:name w:val="xl110"/>
    <w:basedOn w:val="Normal"/>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1">
    <w:name w:val="xl111"/>
    <w:basedOn w:val="Normal"/>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2">
    <w:name w:val="xl112"/>
    <w:basedOn w:val="Normal"/>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3">
    <w:name w:val="xl11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14">
    <w:name w:val="xl11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115">
    <w:name w:val="xl11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6">
    <w:name w:val="xl11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FFFFFF"/>
      <w:spacing w:before="100" w:beforeAutospacing="1" w:after="100" w:afterAutospacing="1"/>
      <w:textAlignment w:val="top"/>
    </w:pPr>
    <w:rPr>
      <w:rFonts w:eastAsia="Times New Roman"/>
      <w:bdr w:val="none" w:sz="0" w:space="0" w:color="auto"/>
      <w:lang w:val="lt-LT" w:eastAsia="lt-LT"/>
    </w:rPr>
  </w:style>
  <w:style w:type="paragraph" w:customStyle="1" w:styleId="xl117">
    <w:name w:val="xl11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8">
    <w:name w:val="xl11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19">
    <w:name w:val="xl11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0">
    <w:name w:val="xl120"/>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1">
    <w:name w:val="xl12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2">
    <w:name w:val="xl12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3">
    <w:name w:val="xl12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dr w:val="none" w:sz="0" w:space="0" w:color="auto"/>
      <w:lang w:val="lt-LT" w:eastAsia="lt-LT"/>
    </w:rPr>
  </w:style>
  <w:style w:type="paragraph" w:customStyle="1" w:styleId="xl124">
    <w:name w:val="xl12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5">
    <w:name w:val="xl125"/>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6">
    <w:name w:val="xl12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27">
    <w:name w:val="xl127"/>
    <w:basedOn w:val="Normal"/>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8">
    <w:name w:val="xl128"/>
    <w:basedOn w:val="Normal"/>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9">
    <w:name w:val="xl129"/>
    <w:basedOn w:val="Normal"/>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30">
    <w:name w:val="xl130"/>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1">
    <w:name w:val="xl131"/>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2">
    <w:name w:val="xl132"/>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3">
    <w:name w:val="xl133"/>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4">
    <w:name w:val="xl134"/>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5">
    <w:name w:val="xl135"/>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6">
    <w:name w:val="xl136"/>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7">
    <w:name w:val="xl137"/>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8">
    <w:name w:val="xl138"/>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9">
    <w:name w:val="xl139"/>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0">
    <w:name w:val="xl140"/>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1">
    <w:name w:val="xl141"/>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2">
    <w:name w:val="xl142"/>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3">
    <w:name w:val="xl143"/>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44">
    <w:name w:val="xl144"/>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5">
    <w:name w:val="xl145"/>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6">
    <w:name w:val="xl146"/>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7">
    <w:name w:val="xl147"/>
    <w:basedOn w:val="Normal"/>
    <w:rsid w:val="000910D3"/>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8">
    <w:name w:val="xl148"/>
    <w:basedOn w:val="Normal"/>
    <w:rsid w:val="000910D3"/>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9">
    <w:name w:val="xl149"/>
    <w:basedOn w:val="Normal"/>
    <w:rsid w:val="000910D3"/>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50">
    <w:name w:val="xl150"/>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1">
    <w:name w:val="xl151"/>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2">
    <w:name w:val="xl152"/>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3">
    <w:name w:val="xl153"/>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4">
    <w:name w:val="xl154"/>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5">
    <w:name w:val="xl155"/>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6">
    <w:name w:val="xl156"/>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7">
    <w:name w:val="xl157"/>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8">
    <w:name w:val="xl158"/>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9">
    <w:name w:val="xl159"/>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60">
    <w:name w:val="xl160"/>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1">
    <w:name w:val="xl161"/>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2">
    <w:name w:val="xl162"/>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3">
    <w:name w:val="xl163"/>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4">
    <w:name w:val="xl164"/>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5">
    <w:name w:val="xl165"/>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styleId="CommentReference">
    <w:name w:val="annotation reference"/>
    <w:basedOn w:val="DefaultParagraphFont"/>
    <w:uiPriority w:val="99"/>
    <w:semiHidden/>
    <w:unhideWhenUsed/>
    <w:rsid w:val="00A405DF"/>
    <w:rPr>
      <w:sz w:val="16"/>
      <w:szCs w:val="16"/>
    </w:rPr>
  </w:style>
  <w:style w:type="paragraph" w:styleId="CommentText">
    <w:name w:val="annotation text"/>
    <w:basedOn w:val="Normal"/>
    <w:link w:val="CommentTextChar"/>
    <w:uiPriority w:val="99"/>
    <w:unhideWhenUsed/>
    <w:rsid w:val="00A405DF"/>
    <w:rPr>
      <w:sz w:val="20"/>
      <w:szCs w:val="20"/>
    </w:rPr>
  </w:style>
  <w:style w:type="character" w:customStyle="1" w:styleId="CommentTextChar">
    <w:name w:val="Comment Text Char"/>
    <w:basedOn w:val="DefaultParagraphFont"/>
    <w:link w:val="CommentText"/>
    <w:uiPriority w:val="99"/>
    <w:rsid w:val="00A405DF"/>
    <w:rPr>
      <w:lang w:val="en-US" w:eastAsia="en-US"/>
    </w:rPr>
  </w:style>
  <w:style w:type="paragraph" w:styleId="CommentSubject">
    <w:name w:val="annotation subject"/>
    <w:basedOn w:val="CommentText"/>
    <w:next w:val="CommentText"/>
    <w:link w:val="CommentSubjectChar"/>
    <w:uiPriority w:val="99"/>
    <w:semiHidden/>
    <w:unhideWhenUsed/>
    <w:rsid w:val="00A405DF"/>
    <w:rPr>
      <w:b/>
      <w:bCs/>
    </w:rPr>
  </w:style>
  <w:style w:type="character" w:customStyle="1" w:styleId="CommentSubjectChar">
    <w:name w:val="Comment Subject Char"/>
    <w:basedOn w:val="CommentTextChar"/>
    <w:link w:val="CommentSubject"/>
    <w:uiPriority w:val="99"/>
    <w:semiHidden/>
    <w:rsid w:val="00A405DF"/>
    <w:rPr>
      <w:b/>
      <w:bCs/>
      <w:lang w:val="en-US" w:eastAsia="en-US"/>
    </w:rPr>
  </w:style>
  <w:style w:type="paragraph" w:customStyle="1" w:styleId="font9">
    <w:name w:val="font9"/>
    <w:basedOn w:val="Normal"/>
    <w:rsid w:val="00AA3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10">
    <w:name w:val="font10"/>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olor w:val="000000"/>
      <w:bdr w:val="none" w:sz="0" w:space="0" w:color="auto"/>
      <w:lang w:val="lt-LT" w:eastAsia="lt-LT"/>
    </w:rPr>
  </w:style>
  <w:style w:type="paragraph" w:customStyle="1" w:styleId="font11">
    <w:name w:val="font11"/>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12">
    <w:name w:val="font12"/>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17"/>
      <w:szCs w:val="17"/>
      <w:bdr w:val="none" w:sz="0" w:space="0" w:color="auto"/>
      <w:lang w:val="lt-LT" w:eastAsia="lt-LT"/>
    </w:rPr>
  </w:style>
  <w:style w:type="paragraph" w:customStyle="1" w:styleId="xl67">
    <w:name w:val="xl67"/>
    <w:basedOn w:val="Normal"/>
    <w:rsid w:val="003533C8"/>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66">
    <w:name w:val="xl166"/>
    <w:basedOn w:val="Normal"/>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7">
    <w:name w:val="xl167"/>
    <w:basedOn w:val="Normal"/>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8">
    <w:name w:val="xl168"/>
    <w:basedOn w:val="Normal"/>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9">
    <w:name w:val="xl169"/>
    <w:basedOn w:val="Normal"/>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0">
    <w:name w:val="xl170"/>
    <w:basedOn w:val="Normal"/>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1">
    <w:name w:val="xl171"/>
    <w:basedOn w:val="Normal"/>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2">
    <w:name w:val="xl172"/>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3">
    <w:name w:val="xl173"/>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4">
    <w:name w:val="xl174"/>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5">
    <w:name w:val="xl175"/>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6">
    <w:name w:val="xl176"/>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7">
    <w:name w:val="xl177"/>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8">
    <w:name w:val="xl178"/>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79">
    <w:name w:val="xl179"/>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0">
    <w:name w:val="xl180"/>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1">
    <w:name w:val="xl181"/>
    <w:basedOn w:val="Normal"/>
    <w:rsid w:val="003533C8"/>
    <w:pPr>
      <w:pBdr>
        <w:top w:val="single" w:sz="4"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2">
    <w:name w:val="xl182"/>
    <w:basedOn w:val="Normal"/>
    <w:rsid w:val="003533C8"/>
    <w:pPr>
      <w:pBdr>
        <w:top w:val="none" w:sz="0"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3">
    <w:name w:val="xl183"/>
    <w:basedOn w:val="Normal"/>
    <w:rsid w:val="003533C8"/>
    <w:pPr>
      <w:pBdr>
        <w:top w:val="none" w:sz="0"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4">
    <w:name w:val="xl184"/>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5">
    <w:name w:val="xl185"/>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6">
    <w:name w:val="xl186"/>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7">
    <w:name w:val="xl187"/>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8">
    <w:name w:val="xl188"/>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9">
    <w:name w:val="xl189"/>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0">
    <w:name w:val="xl190"/>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1">
    <w:name w:val="xl191"/>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2">
    <w:name w:val="xl192"/>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3">
    <w:name w:val="xl193"/>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4">
    <w:name w:val="xl194"/>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5">
    <w:name w:val="xl195"/>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6">
    <w:name w:val="xl196"/>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7">
    <w:name w:val="xl197"/>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8">
    <w:name w:val="xl198"/>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9">
    <w:name w:val="xl199"/>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0">
    <w:name w:val="xl200"/>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1">
    <w:name w:val="xl201"/>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msonormal">
    <w:name w:val="x_msonormal"/>
    <w:basedOn w:val="Normal"/>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body2">
    <w:name w:val="x_body2"/>
    <w:basedOn w:val="Normal"/>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63">
    <w:name w:val="xl63"/>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4">
    <w:name w:val="xl64"/>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5">
    <w:name w:val="xl65"/>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66">
    <w:name w:val="xl66"/>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msonormal0">
    <w:name w:val="msonormal"/>
    <w:basedOn w:val="Normal"/>
    <w:rsid w:val="008C5B9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GB" w:eastAsia="en-GB"/>
    </w:rPr>
  </w:style>
  <w:style w:type="table" w:customStyle="1" w:styleId="TableGrid2">
    <w:name w:val="Table Grid2"/>
    <w:basedOn w:val="TableNormal"/>
    <w:next w:val="TableGrid"/>
    <w:uiPriority w:val="59"/>
    <w:rsid w:val="00C3121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unhideWhenUsed/>
    <w:rsid w:val="00C31211"/>
    <w:rPr>
      <w:sz w:val="20"/>
      <w:szCs w:val="20"/>
    </w:rPr>
  </w:style>
  <w:style w:type="character" w:customStyle="1" w:styleId="FootnoteTextChar">
    <w:name w:val="Footnote Text Char"/>
    <w:basedOn w:val="DefaultParagraphFont"/>
    <w:link w:val="FootnoteText"/>
    <w:uiPriority w:val="99"/>
    <w:rsid w:val="00C31211"/>
    <w:rPr>
      <w:lang w:val="en-US" w:eastAsia="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C31211"/>
    <w:rPr>
      <w:vertAlign w:val="superscript"/>
    </w:rPr>
  </w:style>
  <w:style w:type="paragraph" w:styleId="EndnoteText">
    <w:name w:val="endnote text"/>
    <w:basedOn w:val="Normal"/>
    <w:link w:val="EndnoteTextChar"/>
    <w:semiHidden/>
    <w:rsid w:val="00DF30F6"/>
    <w:pPr>
      <w:widowControl w:val="0"/>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EndnoteTextChar">
    <w:name w:val="Endnote Text Char"/>
    <w:basedOn w:val="DefaultParagraphFont"/>
    <w:link w:val="EndnoteText"/>
    <w:semiHidden/>
    <w:rsid w:val="00DF30F6"/>
    <w:rPr>
      <w:rFonts w:eastAsia="Times New Roman"/>
      <w:sz w:val="24"/>
      <w:bdr w:val="none" w:sz="0" w:space="0" w:color="auto"/>
      <w:lang w:eastAsia="en-US"/>
    </w:rPr>
  </w:style>
  <w:style w:type="character" w:styleId="PageNumber">
    <w:name w:val="page number"/>
    <w:basedOn w:val="DefaultParagraphFont"/>
    <w:rsid w:val="00DF30F6"/>
  </w:style>
  <w:style w:type="paragraph" w:customStyle="1" w:styleId="a">
    <w:name w:val="ų"/>
    <w:basedOn w:val="Normal"/>
    <w:rsid w:val="00DF30F6"/>
    <w:pPr>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1777"/>
      <w:jc w:val="both"/>
    </w:pPr>
    <w:rPr>
      <w:rFonts w:eastAsia="Times New Roman"/>
      <w:bdr w:val="none" w:sz="0" w:space="0" w:color="auto"/>
      <w:lang w:val="lt-LT" w:eastAsia="ar-SA"/>
    </w:rPr>
  </w:style>
  <w:style w:type="paragraph" w:styleId="BodyText2">
    <w:name w:val="Body Text 2"/>
    <w:basedOn w:val="Normal"/>
    <w:link w:val="BodyText2Char"/>
    <w:rsid w:val="00D23EC0"/>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en-AU"/>
    </w:rPr>
  </w:style>
  <w:style w:type="character" w:customStyle="1" w:styleId="BodyText2Char">
    <w:name w:val="Body Text 2 Char"/>
    <w:basedOn w:val="DefaultParagraphFont"/>
    <w:link w:val="BodyText2"/>
    <w:rsid w:val="00D23EC0"/>
    <w:rPr>
      <w:rFonts w:eastAsia="Times New Roman"/>
      <w:sz w:val="24"/>
      <w:bdr w:val="none" w:sz="0" w:space="0" w:color="auto"/>
      <w:lang w:val="en-AU" w:eastAsia="en-US"/>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FA265A"/>
    <w:rPr>
      <w:rFonts w:ascii="Calibri" w:eastAsia="Times New Roman" w:hAnsi="Calibri"/>
      <w:sz w:val="22"/>
      <w:szCs w:val="22"/>
      <w:bdr w:val="none" w:sz="0" w:space="0" w:color="auto"/>
      <w:lang w:eastAsia="ar-SA"/>
    </w:rPr>
  </w:style>
  <w:style w:type="paragraph" w:styleId="Revision">
    <w:name w:val="Revision"/>
    <w:hidden/>
    <w:uiPriority w:val="99"/>
    <w:semiHidden/>
    <w:rsid w:val="00A33228"/>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UnresolvedMention1">
    <w:name w:val="Unresolved Mention1"/>
    <w:basedOn w:val="DefaultParagraphFont"/>
    <w:uiPriority w:val="99"/>
    <w:semiHidden/>
    <w:unhideWhenUsed/>
    <w:rsid w:val="00167130"/>
    <w:rPr>
      <w:color w:val="605E5C"/>
      <w:shd w:val="clear" w:color="auto" w:fill="E1DFDD"/>
    </w:rPr>
  </w:style>
  <w:style w:type="character" w:styleId="Strong">
    <w:name w:val="Strong"/>
    <w:basedOn w:val="DefaultParagraphFont"/>
    <w:uiPriority w:val="22"/>
    <w:qFormat/>
    <w:rsid w:val="00DB2AE9"/>
    <w:rPr>
      <w:b/>
      <w:bCs/>
    </w:rPr>
  </w:style>
  <w:style w:type="character" w:customStyle="1" w:styleId="NormalWebChar">
    <w:name w:val="Normal (Web) Char"/>
    <w:link w:val="NormalWeb"/>
    <w:uiPriority w:val="99"/>
    <w:locked/>
    <w:rsid w:val="00383CFC"/>
    <w:rPr>
      <w:rFonts w:eastAsia="Times New Roman"/>
      <w:sz w:val="24"/>
      <w:szCs w:val="24"/>
      <w:bdr w:val="none" w:sz="0" w:space="0" w:color="auto"/>
    </w:rPr>
  </w:style>
  <w:style w:type="paragraph" w:styleId="HTMLPreformatted">
    <w:name w:val="HTML Preformatted"/>
    <w:basedOn w:val="Normal"/>
    <w:link w:val="HTMLPreformattedChar"/>
    <w:uiPriority w:val="99"/>
    <w:unhideWhenUsed/>
    <w:rsid w:val="001D5C86"/>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bdr w:val="none" w:sz="0" w:space="0" w:color="auto"/>
    </w:rPr>
  </w:style>
  <w:style w:type="character" w:customStyle="1" w:styleId="HTMLPreformattedChar">
    <w:name w:val="HTML Preformatted Char"/>
    <w:basedOn w:val="DefaultParagraphFont"/>
    <w:link w:val="HTMLPreformatted"/>
    <w:uiPriority w:val="99"/>
    <w:rsid w:val="001D5C86"/>
    <w:rPr>
      <w:rFonts w:ascii="Courier New" w:eastAsia="Times New Roman" w:hAnsi="Courier New" w:cs="Courier New"/>
      <w:bdr w:val="none" w:sz="0" w:space="0" w:color="auto"/>
      <w:lang w:val="en-US" w:eastAsia="en-US"/>
    </w:rPr>
  </w:style>
</w:styles>
</file>

<file path=word/webSettings.xml><?xml version="1.0" encoding="utf-8"?>
<w:webSettings xmlns:r="http://schemas.openxmlformats.org/officeDocument/2006/relationships" xmlns:w="http://schemas.openxmlformats.org/wordprocessingml/2006/main">
  <w:divs>
    <w:div w:id="82914988">
      <w:bodyDiv w:val="1"/>
      <w:marLeft w:val="0"/>
      <w:marRight w:val="0"/>
      <w:marTop w:val="0"/>
      <w:marBottom w:val="0"/>
      <w:divBdr>
        <w:top w:val="none" w:sz="0" w:space="0" w:color="auto"/>
        <w:left w:val="none" w:sz="0" w:space="0" w:color="auto"/>
        <w:bottom w:val="none" w:sz="0" w:space="0" w:color="auto"/>
        <w:right w:val="none" w:sz="0" w:space="0" w:color="auto"/>
      </w:divBdr>
    </w:div>
    <w:div w:id="179011285">
      <w:bodyDiv w:val="1"/>
      <w:marLeft w:val="0"/>
      <w:marRight w:val="0"/>
      <w:marTop w:val="0"/>
      <w:marBottom w:val="0"/>
      <w:divBdr>
        <w:top w:val="none" w:sz="0" w:space="0" w:color="auto"/>
        <w:left w:val="none" w:sz="0" w:space="0" w:color="auto"/>
        <w:bottom w:val="none" w:sz="0" w:space="0" w:color="auto"/>
        <w:right w:val="none" w:sz="0" w:space="0" w:color="auto"/>
      </w:divBdr>
    </w:div>
    <w:div w:id="214590463">
      <w:bodyDiv w:val="1"/>
      <w:marLeft w:val="0"/>
      <w:marRight w:val="0"/>
      <w:marTop w:val="0"/>
      <w:marBottom w:val="0"/>
      <w:divBdr>
        <w:top w:val="none" w:sz="0" w:space="0" w:color="auto"/>
        <w:left w:val="none" w:sz="0" w:space="0" w:color="auto"/>
        <w:bottom w:val="none" w:sz="0" w:space="0" w:color="auto"/>
        <w:right w:val="none" w:sz="0" w:space="0" w:color="auto"/>
      </w:divBdr>
    </w:div>
    <w:div w:id="232739674">
      <w:bodyDiv w:val="1"/>
      <w:marLeft w:val="0"/>
      <w:marRight w:val="0"/>
      <w:marTop w:val="0"/>
      <w:marBottom w:val="0"/>
      <w:divBdr>
        <w:top w:val="none" w:sz="0" w:space="0" w:color="auto"/>
        <w:left w:val="none" w:sz="0" w:space="0" w:color="auto"/>
        <w:bottom w:val="none" w:sz="0" w:space="0" w:color="auto"/>
        <w:right w:val="none" w:sz="0" w:space="0" w:color="auto"/>
      </w:divBdr>
    </w:div>
    <w:div w:id="239025031">
      <w:bodyDiv w:val="1"/>
      <w:marLeft w:val="0"/>
      <w:marRight w:val="0"/>
      <w:marTop w:val="0"/>
      <w:marBottom w:val="0"/>
      <w:divBdr>
        <w:top w:val="none" w:sz="0" w:space="0" w:color="auto"/>
        <w:left w:val="none" w:sz="0" w:space="0" w:color="auto"/>
        <w:bottom w:val="none" w:sz="0" w:space="0" w:color="auto"/>
        <w:right w:val="none" w:sz="0" w:space="0" w:color="auto"/>
      </w:divBdr>
    </w:div>
    <w:div w:id="288975065">
      <w:bodyDiv w:val="1"/>
      <w:marLeft w:val="0"/>
      <w:marRight w:val="0"/>
      <w:marTop w:val="0"/>
      <w:marBottom w:val="0"/>
      <w:divBdr>
        <w:top w:val="none" w:sz="0" w:space="0" w:color="auto"/>
        <w:left w:val="none" w:sz="0" w:space="0" w:color="auto"/>
        <w:bottom w:val="none" w:sz="0" w:space="0" w:color="auto"/>
        <w:right w:val="none" w:sz="0" w:space="0" w:color="auto"/>
      </w:divBdr>
    </w:div>
    <w:div w:id="364646978">
      <w:bodyDiv w:val="1"/>
      <w:marLeft w:val="0"/>
      <w:marRight w:val="0"/>
      <w:marTop w:val="0"/>
      <w:marBottom w:val="0"/>
      <w:divBdr>
        <w:top w:val="none" w:sz="0" w:space="0" w:color="auto"/>
        <w:left w:val="none" w:sz="0" w:space="0" w:color="auto"/>
        <w:bottom w:val="none" w:sz="0" w:space="0" w:color="auto"/>
        <w:right w:val="none" w:sz="0" w:space="0" w:color="auto"/>
      </w:divBdr>
    </w:div>
    <w:div w:id="376123623">
      <w:bodyDiv w:val="1"/>
      <w:marLeft w:val="0"/>
      <w:marRight w:val="0"/>
      <w:marTop w:val="0"/>
      <w:marBottom w:val="0"/>
      <w:divBdr>
        <w:top w:val="none" w:sz="0" w:space="0" w:color="auto"/>
        <w:left w:val="none" w:sz="0" w:space="0" w:color="auto"/>
        <w:bottom w:val="none" w:sz="0" w:space="0" w:color="auto"/>
        <w:right w:val="none" w:sz="0" w:space="0" w:color="auto"/>
      </w:divBdr>
    </w:div>
    <w:div w:id="389352518">
      <w:bodyDiv w:val="1"/>
      <w:marLeft w:val="0"/>
      <w:marRight w:val="0"/>
      <w:marTop w:val="0"/>
      <w:marBottom w:val="0"/>
      <w:divBdr>
        <w:top w:val="none" w:sz="0" w:space="0" w:color="auto"/>
        <w:left w:val="none" w:sz="0" w:space="0" w:color="auto"/>
        <w:bottom w:val="none" w:sz="0" w:space="0" w:color="auto"/>
        <w:right w:val="none" w:sz="0" w:space="0" w:color="auto"/>
      </w:divBdr>
    </w:div>
    <w:div w:id="413360581">
      <w:bodyDiv w:val="1"/>
      <w:marLeft w:val="0"/>
      <w:marRight w:val="0"/>
      <w:marTop w:val="0"/>
      <w:marBottom w:val="0"/>
      <w:divBdr>
        <w:top w:val="none" w:sz="0" w:space="0" w:color="auto"/>
        <w:left w:val="none" w:sz="0" w:space="0" w:color="auto"/>
        <w:bottom w:val="none" w:sz="0" w:space="0" w:color="auto"/>
        <w:right w:val="none" w:sz="0" w:space="0" w:color="auto"/>
      </w:divBdr>
    </w:div>
    <w:div w:id="486243835">
      <w:bodyDiv w:val="1"/>
      <w:marLeft w:val="0"/>
      <w:marRight w:val="0"/>
      <w:marTop w:val="0"/>
      <w:marBottom w:val="0"/>
      <w:divBdr>
        <w:top w:val="none" w:sz="0" w:space="0" w:color="auto"/>
        <w:left w:val="none" w:sz="0" w:space="0" w:color="auto"/>
        <w:bottom w:val="none" w:sz="0" w:space="0" w:color="auto"/>
        <w:right w:val="none" w:sz="0" w:space="0" w:color="auto"/>
      </w:divBdr>
    </w:div>
    <w:div w:id="490563445">
      <w:bodyDiv w:val="1"/>
      <w:marLeft w:val="0"/>
      <w:marRight w:val="0"/>
      <w:marTop w:val="0"/>
      <w:marBottom w:val="0"/>
      <w:divBdr>
        <w:top w:val="none" w:sz="0" w:space="0" w:color="auto"/>
        <w:left w:val="none" w:sz="0" w:space="0" w:color="auto"/>
        <w:bottom w:val="none" w:sz="0" w:space="0" w:color="auto"/>
        <w:right w:val="none" w:sz="0" w:space="0" w:color="auto"/>
      </w:divBdr>
    </w:div>
    <w:div w:id="608388756">
      <w:bodyDiv w:val="1"/>
      <w:marLeft w:val="0"/>
      <w:marRight w:val="0"/>
      <w:marTop w:val="0"/>
      <w:marBottom w:val="0"/>
      <w:divBdr>
        <w:top w:val="none" w:sz="0" w:space="0" w:color="auto"/>
        <w:left w:val="none" w:sz="0" w:space="0" w:color="auto"/>
        <w:bottom w:val="none" w:sz="0" w:space="0" w:color="auto"/>
        <w:right w:val="none" w:sz="0" w:space="0" w:color="auto"/>
      </w:divBdr>
    </w:div>
    <w:div w:id="659893484">
      <w:bodyDiv w:val="1"/>
      <w:marLeft w:val="0"/>
      <w:marRight w:val="0"/>
      <w:marTop w:val="0"/>
      <w:marBottom w:val="0"/>
      <w:divBdr>
        <w:top w:val="none" w:sz="0" w:space="0" w:color="auto"/>
        <w:left w:val="none" w:sz="0" w:space="0" w:color="auto"/>
        <w:bottom w:val="none" w:sz="0" w:space="0" w:color="auto"/>
        <w:right w:val="none" w:sz="0" w:space="0" w:color="auto"/>
      </w:divBdr>
    </w:div>
    <w:div w:id="756252164">
      <w:bodyDiv w:val="1"/>
      <w:marLeft w:val="0"/>
      <w:marRight w:val="0"/>
      <w:marTop w:val="0"/>
      <w:marBottom w:val="0"/>
      <w:divBdr>
        <w:top w:val="none" w:sz="0" w:space="0" w:color="auto"/>
        <w:left w:val="none" w:sz="0" w:space="0" w:color="auto"/>
        <w:bottom w:val="none" w:sz="0" w:space="0" w:color="auto"/>
        <w:right w:val="none" w:sz="0" w:space="0" w:color="auto"/>
      </w:divBdr>
    </w:div>
    <w:div w:id="774249476">
      <w:bodyDiv w:val="1"/>
      <w:marLeft w:val="0"/>
      <w:marRight w:val="0"/>
      <w:marTop w:val="0"/>
      <w:marBottom w:val="0"/>
      <w:divBdr>
        <w:top w:val="none" w:sz="0" w:space="0" w:color="auto"/>
        <w:left w:val="none" w:sz="0" w:space="0" w:color="auto"/>
        <w:bottom w:val="none" w:sz="0" w:space="0" w:color="auto"/>
        <w:right w:val="none" w:sz="0" w:space="0" w:color="auto"/>
      </w:divBdr>
    </w:div>
    <w:div w:id="789277359">
      <w:bodyDiv w:val="1"/>
      <w:marLeft w:val="0"/>
      <w:marRight w:val="0"/>
      <w:marTop w:val="0"/>
      <w:marBottom w:val="0"/>
      <w:divBdr>
        <w:top w:val="none" w:sz="0" w:space="0" w:color="auto"/>
        <w:left w:val="none" w:sz="0" w:space="0" w:color="auto"/>
        <w:bottom w:val="none" w:sz="0" w:space="0" w:color="auto"/>
        <w:right w:val="none" w:sz="0" w:space="0" w:color="auto"/>
      </w:divBdr>
      <w:divsChild>
        <w:div w:id="611979401">
          <w:marLeft w:val="0"/>
          <w:marRight w:val="0"/>
          <w:marTop w:val="0"/>
          <w:marBottom w:val="0"/>
          <w:divBdr>
            <w:top w:val="none" w:sz="0" w:space="0" w:color="auto"/>
            <w:left w:val="none" w:sz="0" w:space="0" w:color="auto"/>
            <w:bottom w:val="none" w:sz="0" w:space="0" w:color="auto"/>
            <w:right w:val="none" w:sz="0" w:space="0" w:color="auto"/>
          </w:divBdr>
          <w:divsChild>
            <w:div w:id="924921954">
              <w:marLeft w:val="0"/>
              <w:marRight w:val="0"/>
              <w:marTop w:val="0"/>
              <w:marBottom w:val="43"/>
              <w:divBdr>
                <w:top w:val="none" w:sz="0" w:space="0" w:color="auto"/>
                <w:left w:val="none" w:sz="0" w:space="0" w:color="auto"/>
                <w:bottom w:val="none" w:sz="0" w:space="0" w:color="auto"/>
                <w:right w:val="none" w:sz="0" w:space="0" w:color="auto"/>
              </w:divBdr>
              <w:divsChild>
                <w:div w:id="990064261">
                  <w:marLeft w:val="0"/>
                  <w:marRight w:val="0"/>
                  <w:marTop w:val="0"/>
                  <w:marBottom w:val="0"/>
                  <w:divBdr>
                    <w:top w:val="none" w:sz="0" w:space="0" w:color="auto"/>
                    <w:left w:val="none" w:sz="0" w:space="0" w:color="auto"/>
                    <w:bottom w:val="none" w:sz="0" w:space="0" w:color="auto"/>
                    <w:right w:val="none" w:sz="0" w:space="0" w:color="auto"/>
                  </w:divBdr>
                  <w:divsChild>
                    <w:div w:id="1824396331">
                      <w:marLeft w:val="0"/>
                      <w:marRight w:val="0"/>
                      <w:marTop w:val="0"/>
                      <w:marBottom w:val="26"/>
                      <w:divBdr>
                        <w:top w:val="none" w:sz="0" w:space="0" w:color="auto"/>
                        <w:left w:val="none" w:sz="0" w:space="0" w:color="auto"/>
                        <w:bottom w:val="none" w:sz="0" w:space="0" w:color="auto"/>
                        <w:right w:val="none" w:sz="0" w:space="0" w:color="auto"/>
                      </w:divBdr>
                    </w:div>
                  </w:divsChild>
                </w:div>
              </w:divsChild>
            </w:div>
          </w:divsChild>
        </w:div>
      </w:divsChild>
    </w:div>
    <w:div w:id="892280097">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01676233">
      <w:bodyDiv w:val="1"/>
      <w:marLeft w:val="0"/>
      <w:marRight w:val="0"/>
      <w:marTop w:val="0"/>
      <w:marBottom w:val="0"/>
      <w:divBdr>
        <w:top w:val="none" w:sz="0" w:space="0" w:color="auto"/>
        <w:left w:val="none" w:sz="0" w:space="0" w:color="auto"/>
        <w:bottom w:val="none" w:sz="0" w:space="0" w:color="auto"/>
        <w:right w:val="none" w:sz="0" w:space="0" w:color="auto"/>
      </w:divBdr>
    </w:div>
    <w:div w:id="968314794">
      <w:bodyDiv w:val="1"/>
      <w:marLeft w:val="0"/>
      <w:marRight w:val="0"/>
      <w:marTop w:val="0"/>
      <w:marBottom w:val="0"/>
      <w:divBdr>
        <w:top w:val="none" w:sz="0" w:space="0" w:color="auto"/>
        <w:left w:val="none" w:sz="0" w:space="0" w:color="auto"/>
        <w:bottom w:val="none" w:sz="0" w:space="0" w:color="auto"/>
        <w:right w:val="none" w:sz="0" w:space="0" w:color="auto"/>
      </w:divBdr>
    </w:div>
    <w:div w:id="1229346165">
      <w:bodyDiv w:val="1"/>
      <w:marLeft w:val="0"/>
      <w:marRight w:val="0"/>
      <w:marTop w:val="0"/>
      <w:marBottom w:val="0"/>
      <w:divBdr>
        <w:top w:val="none" w:sz="0" w:space="0" w:color="auto"/>
        <w:left w:val="none" w:sz="0" w:space="0" w:color="auto"/>
        <w:bottom w:val="none" w:sz="0" w:space="0" w:color="auto"/>
        <w:right w:val="none" w:sz="0" w:space="0" w:color="auto"/>
      </w:divBdr>
    </w:div>
    <w:div w:id="1248418374">
      <w:bodyDiv w:val="1"/>
      <w:marLeft w:val="0"/>
      <w:marRight w:val="0"/>
      <w:marTop w:val="0"/>
      <w:marBottom w:val="0"/>
      <w:divBdr>
        <w:top w:val="none" w:sz="0" w:space="0" w:color="auto"/>
        <w:left w:val="none" w:sz="0" w:space="0" w:color="auto"/>
        <w:bottom w:val="none" w:sz="0" w:space="0" w:color="auto"/>
        <w:right w:val="none" w:sz="0" w:space="0" w:color="auto"/>
      </w:divBdr>
    </w:div>
    <w:div w:id="1265503036">
      <w:bodyDiv w:val="1"/>
      <w:marLeft w:val="0"/>
      <w:marRight w:val="0"/>
      <w:marTop w:val="0"/>
      <w:marBottom w:val="0"/>
      <w:divBdr>
        <w:top w:val="none" w:sz="0" w:space="0" w:color="auto"/>
        <w:left w:val="none" w:sz="0" w:space="0" w:color="auto"/>
        <w:bottom w:val="none" w:sz="0" w:space="0" w:color="auto"/>
        <w:right w:val="none" w:sz="0" w:space="0" w:color="auto"/>
      </w:divBdr>
    </w:div>
    <w:div w:id="1290744378">
      <w:bodyDiv w:val="1"/>
      <w:marLeft w:val="0"/>
      <w:marRight w:val="0"/>
      <w:marTop w:val="0"/>
      <w:marBottom w:val="0"/>
      <w:divBdr>
        <w:top w:val="none" w:sz="0" w:space="0" w:color="auto"/>
        <w:left w:val="none" w:sz="0" w:space="0" w:color="auto"/>
        <w:bottom w:val="none" w:sz="0" w:space="0" w:color="auto"/>
        <w:right w:val="none" w:sz="0" w:space="0" w:color="auto"/>
      </w:divBdr>
    </w:div>
    <w:div w:id="1373731467">
      <w:bodyDiv w:val="1"/>
      <w:marLeft w:val="0"/>
      <w:marRight w:val="0"/>
      <w:marTop w:val="0"/>
      <w:marBottom w:val="0"/>
      <w:divBdr>
        <w:top w:val="none" w:sz="0" w:space="0" w:color="auto"/>
        <w:left w:val="none" w:sz="0" w:space="0" w:color="auto"/>
        <w:bottom w:val="none" w:sz="0" w:space="0" w:color="auto"/>
        <w:right w:val="none" w:sz="0" w:space="0" w:color="auto"/>
      </w:divBdr>
    </w:div>
    <w:div w:id="1433475314">
      <w:bodyDiv w:val="1"/>
      <w:marLeft w:val="0"/>
      <w:marRight w:val="0"/>
      <w:marTop w:val="0"/>
      <w:marBottom w:val="0"/>
      <w:divBdr>
        <w:top w:val="none" w:sz="0" w:space="0" w:color="auto"/>
        <w:left w:val="none" w:sz="0" w:space="0" w:color="auto"/>
        <w:bottom w:val="none" w:sz="0" w:space="0" w:color="auto"/>
        <w:right w:val="none" w:sz="0" w:space="0" w:color="auto"/>
      </w:divBdr>
    </w:div>
    <w:div w:id="1460682280">
      <w:bodyDiv w:val="1"/>
      <w:marLeft w:val="0"/>
      <w:marRight w:val="0"/>
      <w:marTop w:val="0"/>
      <w:marBottom w:val="0"/>
      <w:divBdr>
        <w:top w:val="none" w:sz="0" w:space="0" w:color="auto"/>
        <w:left w:val="none" w:sz="0" w:space="0" w:color="auto"/>
        <w:bottom w:val="none" w:sz="0" w:space="0" w:color="auto"/>
        <w:right w:val="none" w:sz="0" w:space="0" w:color="auto"/>
      </w:divBdr>
    </w:div>
    <w:div w:id="1537545467">
      <w:bodyDiv w:val="1"/>
      <w:marLeft w:val="0"/>
      <w:marRight w:val="0"/>
      <w:marTop w:val="0"/>
      <w:marBottom w:val="0"/>
      <w:divBdr>
        <w:top w:val="none" w:sz="0" w:space="0" w:color="auto"/>
        <w:left w:val="none" w:sz="0" w:space="0" w:color="auto"/>
        <w:bottom w:val="none" w:sz="0" w:space="0" w:color="auto"/>
        <w:right w:val="none" w:sz="0" w:space="0" w:color="auto"/>
      </w:divBdr>
    </w:div>
    <w:div w:id="1566600427">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64629146">
      <w:bodyDiv w:val="1"/>
      <w:marLeft w:val="0"/>
      <w:marRight w:val="0"/>
      <w:marTop w:val="0"/>
      <w:marBottom w:val="0"/>
      <w:divBdr>
        <w:top w:val="none" w:sz="0" w:space="0" w:color="auto"/>
        <w:left w:val="none" w:sz="0" w:space="0" w:color="auto"/>
        <w:bottom w:val="none" w:sz="0" w:space="0" w:color="auto"/>
        <w:right w:val="none" w:sz="0" w:space="0" w:color="auto"/>
      </w:divBdr>
    </w:div>
    <w:div w:id="1710913973">
      <w:bodyDiv w:val="1"/>
      <w:marLeft w:val="0"/>
      <w:marRight w:val="0"/>
      <w:marTop w:val="0"/>
      <w:marBottom w:val="0"/>
      <w:divBdr>
        <w:top w:val="none" w:sz="0" w:space="0" w:color="auto"/>
        <w:left w:val="none" w:sz="0" w:space="0" w:color="auto"/>
        <w:bottom w:val="none" w:sz="0" w:space="0" w:color="auto"/>
        <w:right w:val="none" w:sz="0" w:space="0" w:color="auto"/>
      </w:divBdr>
    </w:div>
    <w:div w:id="1753350275">
      <w:bodyDiv w:val="1"/>
      <w:marLeft w:val="0"/>
      <w:marRight w:val="0"/>
      <w:marTop w:val="0"/>
      <w:marBottom w:val="0"/>
      <w:divBdr>
        <w:top w:val="none" w:sz="0" w:space="0" w:color="auto"/>
        <w:left w:val="none" w:sz="0" w:space="0" w:color="auto"/>
        <w:bottom w:val="none" w:sz="0" w:space="0" w:color="auto"/>
        <w:right w:val="none" w:sz="0" w:space="0" w:color="auto"/>
      </w:divBdr>
    </w:div>
    <w:div w:id="1760560353">
      <w:bodyDiv w:val="1"/>
      <w:marLeft w:val="0"/>
      <w:marRight w:val="0"/>
      <w:marTop w:val="0"/>
      <w:marBottom w:val="0"/>
      <w:divBdr>
        <w:top w:val="none" w:sz="0" w:space="0" w:color="auto"/>
        <w:left w:val="none" w:sz="0" w:space="0" w:color="auto"/>
        <w:bottom w:val="none" w:sz="0" w:space="0" w:color="auto"/>
        <w:right w:val="none" w:sz="0" w:space="0" w:color="auto"/>
      </w:divBdr>
    </w:div>
    <w:div w:id="1896165205">
      <w:bodyDiv w:val="1"/>
      <w:marLeft w:val="0"/>
      <w:marRight w:val="0"/>
      <w:marTop w:val="0"/>
      <w:marBottom w:val="0"/>
      <w:divBdr>
        <w:top w:val="none" w:sz="0" w:space="0" w:color="auto"/>
        <w:left w:val="none" w:sz="0" w:space="0" w:color="auto"/>
        <w:bottom w:val="none" w:sz="0" w:space="0" w:color="auto"/>
        <w:right w:val="none" w:sz="0" w:space="0" w:color="auto"/>
      </w:divBdr>
    </w:div>
    <w:div w:id="1968388211">
      <w:bodyDiv w:val="1"/>
      <w:marLeft w:val="0"/>
      <w:marRight w:val="0"/>
      <w:marTop w:val="0"/>
      <w:marBottom w:val="0"/>
      <w:divBdr>
        <w:top w:val="none" w:sz="0" w:space="0" w:color="auto"/>
        <w:left w:val="none" w:sz="0" w:space="0" w:color="auto"/>
        <w:bottom w:val="none" w:sz="0" w:space="0" w:color="auto"/>
        <w:right w:val="none" w:sz="0" w:space="0" w:color="auto"/>
      </w:divBdr>
    </w:div>
    <w:div w:id="2095979349">
      <w:bodyDiv w:val="1"/>
      <w:marLeft w:val="0"/>
      <w:marRight w:val="0"/>
      <w:marTop w:val="0"/>
      <w:marBottom w:val="0"/>
      <w:divBdr>
        <w:top w:val="none" w:sz="0" w:space="0" w:color="auto"/>
        <w:left w:val="none" w:sz="0" w:space="0" w:color="auto"/>
        <w:bottom w:val="none" w:sz="0" w:space="0" w:color="auto"/>
        <w:right w:val="none" w:sz="0" w:space="0" w:color="auto"/>
      </w:divBdr>
    </w:div>
    <w:div w:id="21204918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eimas.lrs.lt/portal/legalAct/lt/TAD/TAIS.403512/as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7086F8-E5B2-4EAD-BC45-01FD681F7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1</Pages>
  <Words>910</Words>
  <Characters>5193</Characters>
  <Application>Microsoft Office Word</Application>
  <DocSecurity>0</DocSecurity>
  <Lines>43</Lines>
  <Paragraphs>12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6091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Rita</cp:lastModifiedBy>
  <cp:revision>10</cp:revision>
  <cp:lastPrinted>2017-08-03T06:59:00Z</cp:lastPrinted>
  <dcterms:created xsi:type="dcterms:W3CDTF">2026-07-24T06:41:00Z</dcterms:created>
  <dcterms:modified xsi:type="dcterms:W3CDTF">2026-07-27T08:47:00Z</dcterms:modified>
</cp:coreProperties>
</file>